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курсу «Музыка» составлена на основе программы « Музыка» , авторы Л.В.Школяр и Л.Л.Алексеева (М.: Мнемозина 2014год)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начальной школы музыкально-эстетическую культуру; выработать умение ориентироваться в наследии зарубежной и отечественной музыки.</w:t>
      </w:r>
    </w:p>
    <w:p w:rsid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сообщить учащимся начальные знания по предмету «Музыка»;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системно-деятельностный подход в обучении, используя соответствующие формы работы с учащимися на уроке и дома;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опыт эмоционально-образного восприятия музыки и её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школьников проявлять к музыке личное отношение;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творческие способности учащихся в различных видах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деятельности;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 помощью музыкального искусства социализации и адаптации учащихся в современном обществе;</w:t>
      </w:r>
    </w:p>
    <w:p w:rsidR="00B62FA0" w:rsidRPr="00B62FA0" w:rsidRDefault="00B62FA0" w:rsidP="00B62F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свои знания о музыке в различных жизненных ситуациях.</w:t>
      </w:r>
    </w:p>
    <w:p w:rsid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A0" w:rsidRP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34 часа : 34 учебные недели по 1 часу в неделю</w:t>
      </w:r>
    </w:p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</w:p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FA0" w:rsidRP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курса</w:t>
      </w:r>
      <w:bookmarkEnd w:id="0"/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народа — история музыки (8 ч)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время (10 ч)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Шедевры русской музыки (8 ч)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Творцы музыкальной истории (8 ч)</w:t>
      </w:r>
    </w:p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</w:p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FA0" w:rsidRDefault="00B62FA0" w:rsidP="00B6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bookmarkEnd w:id="1"/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саморазвитию;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мотивации, ценностно-смысловых установок к обучению и познанию, личностных качеств, основ гражданской идентичности;</w:t>
      </w:r>
    </w:p>
    <w:p w:rsidR="00B62FA0" w:rsidRPr="00B62FA0" w:rsidRDefault="00B62FA0" w:rsidP="00B62FA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вкуса как способности воспринимать музыкальное искусство;</w:t>
      </w:r>
    </w:p>
    <w:p w:rsid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становление музыкальной культуры учащихся как неотъемлемой части духовной культуры;</w:t>
      </w:r>
    </w:p>
    <w:p w:rsid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умений познавать мир через музыкальные образы и жанры. 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универсальных учебных действий;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основных интеллектуальных операций (сравнение, сопоставление, анализ, синтез, обобщение, умозаключение),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звуковую информацию в других областях знаний;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межпредметными понятиями;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причинно-следственные связи, делать умозаключения и выводы;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главное;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планирование учебного сотрудничества и совместной деятельности с учителем и сверстниками, умение работать в группе.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0"/>
      <w:r w:rsidRPr="00B62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  <w:bookmarkEnd w:id="2"/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места и роли музыкального искусства в жизни человека и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общечеловеческой художественно-эстетической, нравственной, духовной ценности музыкальной культуры;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музыкального и общекультурного кругозора;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музыкального вкуса, устойчивого интереса к музыкальной</w:t>
      </w:r>
    </w:p>
    <w:p w:rsidR="00B62FA0" w:rsidRPr="00B62FA0" w:rsidRDefault="00B62FA0" w:rsidP="00B6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музыкальной памяти, слуха, общей музыкальности, восприимчивости и способности к сопереживанию;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и ассоциативного мышления, творческого воображения;</w:t>
      </w:r>
    </w:p>
    <w:p w:rsidR="00B62FA0" w:rsidRPr="00B62FA0" w:rsidRDefault="00B62FA0" w:rsidP="00B62F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музыкальной деятельности (слушание музыки, пение, инструментальное музицирование, драматизация музыкальных произведений, музыкально-пластическое движение, проектно</w:t>
      </w: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исследовательская деятельность), проявление творческих инициатив;</w:t>
      </w:r>
    </w:p>
    <w:p w:rsidR="00A30654" w:rsidRDefault="00B62FA0" w:rsidP="00B62F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музыкального искусства во всём многообразии видов, жанров, стилей;</w:t>
      </w:r>
    </w:p>
    <w:p w:rsidR="009B13B9" w:rsidRDefault="009B13B9" w:rsidP="00B62F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3B9" w:rsidRPr="009E0266" w:rsidRDefault="009B13B9" w:rsidP="009B13B9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E02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Календарно-тематическое планирование</w:t>
      </w:r>
    </w:p>
    <w:tbl>
      <w:tblPr>
        <w:tblStyle w:val="a4"/>
        <w:tblW w:w="9908" w:type="dxa"/>
        <w:tblLayout w:type="fixed"/>
        <w:tblLook w:val="04A0"/>
      </w:tblPr>
      <w:tblGrid>
        <w:gridCol w:w="959"/>
        <w:gridCol w:w="6237"/>
        <w:gridCol w:w="992"/>
        <w:gridCol w:w="995"/>
        <w:gridCol w:w="725"/>
      </w:tblGrid>
      <w:tr w:rsidR="009B13B9" w:rsidRPr="009E0266" w:rsidTr="009270F5">
        <w:trPr>
          <w:trHeight w:val="486"/>
        </w:trPr>
        <w:tc>
          <w:tcPr>
            <w:tcW w:w="959" w:type="dxa"/>
            <w:vMerge w:val="restart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п\п</w:t>
            </w:r>
          </w:p>
        </w:tc>
        <w:tc>
          <w:tcPr>
            <w:tcW w:w="6237" w:type="dxa"/>
            <w:vMerge w:val="restart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20" w:type="dxa"/>
            <w:gridSpan w:val="2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9B13B9" w:rsidRPr="009E0266" w:rsidTr="009270F5">
        <w:trPr>
          <w:trHeight w:val="452"/>
        </w:trPr>
        <w:tc>
          <w:tcPr>
            <w:tcW w:w="959" w:type="dxa"/>
            <w:vMerge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9B13B9" w:rsidRPr="009E0266" w:rsidTr="009270F5">
        <w:trPr>
          <w:trHeight w:val="293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народа — история музыки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E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992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293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Музыкальное повествование. Александр Бородин.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Опера «Князь Игорь»</w:t>
            </w:r>
          </w:p>
        </w:tc>
        <w:tc>
          <w:tcPr>
            <w:tcW w:w="992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293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Рассказ о героях.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Сергей Прокофьев.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 xml:space="preserve">Кантата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«Александр  Невский 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293"/>
        </w:trPr>
        <w:tc>
          <w:tcPr>
            <w:tcW w:w="959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5-6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bCs/>
                <w:sz w:val="28"/>
                <w:szCs w:val="28"/>
              </w:rPr>
              <w:t>О подвиге и мужестве в музыке. Михаил Глинка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E0266">
              <w:rPr>
                <w:rFonts w:ascii="Times New Roman" w:hAnsi="Times New Roman" w:cs="Times New Roman"/>
                <w:bCs/>
                <w:sz w:val="28"/>
                <w:szCs w:val="28"/>
              </w:rPr>
              <w:t>Опера «Иван Сусанин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Памяти павших. Борис Тищенко. Симфония</w:t>
            </w:r>
          </w:p>
          <w:p w:rsidR="009B13B9" w:rsidRPr="009E0266" w:rsidRDefault="009B13B9" w:rsidP="009270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«Хроника блокады»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время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</w:t>
            </w:r>
            <w:r w:rsidRPr="009E0266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9 - 12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музыкальное время? 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Музыка прошлого:былинное время, фольклорный музыкальный   календарь</w:t>
            </w:r>
          </w:p>
        </w:tc>
        <w:tc>
          <w:tcPr>
            <w:tcW w:w="992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15 -16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Музыка настоящего времени. Георгий Свиридов. Сюита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«Время, вперед!»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Какая музыка — вне времени? Иоганн Себастьян Бах.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Органная музыка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583"/>
        </w:trPr>
        <w:tc>
          <w:tcPr>
            <w:tcW w:w="959" w:type="dxa"/>
          </w:tcPr>
          <w:p w:rsidR="009B13B9" w:rsidRPr="009E0266" w:rsidRDefault="009B13B9" w:rsidP="0092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Шедевры русской музыки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</w:t>
            </w:r>
            <w:r w:rsidRPr="009E0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992" w:type="dxa"/>
          </w:tcPr>
          <w:p w:rsidR="009B13B9" w:rsidRPr="009E0266" w:rsidRDefault="009B13B9" w:rsidP="0092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tabs>
                <w:tab w:val="left" w:pos="404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Что такое духовная 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Михаил Глинка. Опера «Руслан и Людмила»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Пётр Чайковский.  Балет «Лебединое озеро»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Сергей Рахманинов. Концерт для</w:t>
            </w:r>
          </w:p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фортепиано с  оркестром № 2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Рахманинов. Концерт для фортепьяно с оркестром №2</w:t>
            </w:r>
          </w:p>
        </w:tc>
        <w:tc>
          <w:tcPr>
            <w:tcW w:w="992" w:type="dxa"/>
            <w:vAlign w:val="center"/>
          </w:tcPr>
          <w:p w:rsidR="009B13B9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Творцы музыкальной истории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(8</w:t>
            </w:r>
            <w:r w:rsidRPr="009E02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Для чего человек  пишет музыкальные истории? Эдвард Григ. Музыка к драме Г. Ибсена «Пер Гюнт»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75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Фредерик Шопен. Музыкальный дневник композитора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Франц Шуберт. Музыкальные    воспоминания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Роберт Шуман.    Музыкальные причуды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6237" w:type="dxa"/>
          </w:tcPr>
          <w:p w:rsidR="009B13B9" w:rsidRPr="009E0266" w:rsidRDefault="009B13B9" w:rsidP="00927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6">
              <w:rPr>
                <w:rFonts w:ascii="Times New Roman" w:hAnsi="Times New Roman" w:cs="Times New Roman"/>
                <w:sz w:val="28"/>
                <w:szCs w:val="28"/>
              </w:rPr>
              <w:t>Пишем музыкальную    историю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E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19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3B9" w:rsidRPr="009E0266" w:rsidTr="009270F5">
        <w:trPr>
          <w:trHeight w:val="300"/>
        </w:trPr>
        <w:tc>
          <w:tcPr>
            <w:tcW w:w="959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9B13B9" w:rsidRPr="009E0266" w:rsidRDefault="009B13B9" w:rsidP="009270F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02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 </w:t>
            </w:r>
          </w:p>
        </w:tc>
        <w:tc>
          <w:tcPr>
            <w:tcW w:w="992" w:type="dxa"/>
            <w:vAlign w:val="center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</w:tcPr>
          <w:p w:rsidR="009B13B9" w:rsidRPr="009E0266" w:rsidRDefault="009B13B9" w:rsidP="009270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B13B9" w:rsidRPr="009E0266" w:rsidRDefault="009B13B9" w:rsidP="009B13B9">
      <w:pPr>
        <w:rPr>
          <w:rFonts w:ascii="Times New Roman" w:hAnsi="Times New Roman" w:cs="Times New Roman"/>
          <w:sz w:val="28"/>
          <w:szCs w:val="28"/>
        </w:rPr>
      </w:pPr>
    </w:p>
    <w:p w:rsidR="009B13B9" w:rsidRDefault="009B13B9" w:rsidP="009B13B9"/>
    <w:p w:rsidR="009B13B9" w:rsidRDefault="009B13B9" w:rsidP="00B62FA0"/>
    <w:sectPr w:rsidR="009B13B9" w:rsidSect="00A3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FFA0E0F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FA0"/>
    <w:rsid w:val="009B13B9"/>
    <w:rsid w:val="00A30654"/>
    <w:rsid w:val="00B44017"/>
    <w:rsid w:val="00B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A0"/>
    <w:pPr>
      <w:ind w:left="720"/>
      <w:contextualSpacing/>
    </w:pPr>
  </w:style>
  <w:style w:type="table" w:styleId="a4">
    <w:name w:val="Table Grid"/>
    <w:basedOn w:val="a1"/>
    <w:uiPriority w:val="59"/>
    <w:rsid w:val="009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6144</Characters>
  <Application>Microsoft Office Word</Application>
  <DocSecurity>0</DocSecurity>
  <Lines>51</Lines>
  <Paragraphs>14</Paragraphs>
  <ScaleCrop>false</ScaleCrop>
  <Company>office 2007 rus ent: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2017-12-17T16:47:00Z</dcterms:created>
  <dcterms:modified xsi:type="dcterms:W3CDTF">2017-12-17T16:55:00Z</dcterms:modified>
</cp:coreProperties>
</file>