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F6" w:rsidRPr="0057112F" w:rsidRDefault="00911475" w:rsidP="00A77944">
      <w:pPr>
        <w:jc w:val="center"/>
        <w:rPr>
          <w:sz w:val="28"/>
          <w:szCs w:val="28"/>
        </w:rPr>
      </w:pPr>
      <w:r w:rsidRPr="0057112F">
        <w:rPr>
          <w:b/>
          <w:sz w:val="28"/>
          <w:szCs w:val="28"/>
        </w:rPr>
        <w:t>Пояснительная записка</w:t>
      </w:r>
    </w:p>
    <w:p w:rsidR="003875F6" w:rsidRPr="0057112F" w:rsidRDefault="00005803" w:rsidP="003875F6">
      <w:pPr>
        <w:jc w:val="both"/>
        <w:rPr>
          <w:sz w:val="28"/>
          <w:szCs w:val="28"/>
        </w:rPr>
      </w:pPr>
      <w:r w:rsidRPr="0057112F">
        <w:rPr>
          <w:sz w:val="28"/>
          <w:szCs w:val="28"/>
        </w:rPr>
        <w:br/>
      </w:r>
      <w:r w:rsidR="003875F6" w:rsidRPr="0057112F">
        <w:rPr>
          <w:sz w:val="28"/>
          <w:szCs w:val="28"/>
        </w:rPr>
        <w:t xml:space="preserve">Рабочая программа по курсу «Окружающий мир»  составлена на основе программы «Окружающий мир», автор Е. И. </w:t>
      </w:r>
      <w:proofErr w:type="spellStart"/>
      <w:r w:rsidR="003875F6" w:rsidRPr="0057112F">
        <w:rPr>
          <w:sz w:val="28"/>
          <w:szCs w:val="28"/>
        </w:rPr>
        <w:t>Копп</w:t>
      </w:r>
      <w:proofErr w:type="spellEnd"/>
      <w:r w:rsidR="003875F6" w:rsidRPr="0057112F">
        <w:rPr>
          <w:sz w:val="28"/>
          <w:szCs w:val="28"/>
        </w:rPr>
        <w:t xml:space="preserve"> (М.: Мнемозина, 2013 год)</w:t>
      </w:r>
    </w:p>
    <w:p w:rsidR="00FC6CC3" w:rsidRDefault="00FC6CC3" w:rsidP="00FC6CC3">
      <w:pPr>
        <w:autoSpaceDE w:val="0"/>
        <w:autoSpaceDN w:val="0"/>
        <w:adjustRightInd w:val="0"/>
        <w:rPr>
          <w:rFonts w:ascii="SchoolBookC" w:eastAsiaTheme="minorHAnsi" w:hAnsi="SchoolBookC" w:cs="SchoolBookC"/>
          <w:lang w:eastAsia="en-US"/>
        </w:rPr>
      </w:pPr>
    </w:p>
    <w:p w:rsidR="00FC6CC3" w:rsidRPr="00FC6CC3" w:rsidRDefault="00FC6CC3" w:rsidP="00FC6CC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Цели: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осознание </w:t>
      </w:r>
      <w:r w:rsidRPr="00FC6CC3">
        <w:rPr>
          <w:rFonts w:eastAsiaTheme="minorHAnsi"/>
          <w:sz w:val="28"/>
          <w:szCs w:val="28"/>
          <w:lang w:eastAsia="en-US"/>
        </w:rPr>
        <w:t>каждым ребёнко</w:t>
      </w:r>
      <w:r>
        <w:rPr>
          <w:rFonts w:eastAsiaTheme="minorHAnsi"/>
          <w:sz w:val="28"/>
          <w:szCs w:val="28"/>
          <w:lang w:eastAsia="en-US"/>
        </w:rPr>
        <w:t>м себя как члена общества: уяс</w:t>
      </w:r>
      <w:r w:rsidRPr="00FC6CC3">
        <w:rPr>
          <w:rFonts w:eastAsiaTheme="minorHAnsi"/>
          <w:sz w:val="28"/>
          <w:szCs w:val="28"/>
          <w:lang w:eastAsia="en-US"/>
        </w:rPr>
        <w:t>нение правил культурного п</w:t>
      </w:r>
      <w:r>
        <w:rPr>
          <w:rFonts w:eastAsiaTheme="minorHAnsi"/>
          <w:sz w:val="28"/>
          <w:szCs w:val="28"/>
          <w:lang w:eastAsia="en-US"/>
        </w:rPr>
        <w:t>оведения и коммуникации в обще</w:t>
      </w:r>
      <w:r w:rsidRPr="00FC6CC3">
        <w:rPr>
          <w:rFonts w:eastAsiaTheme="minorHAnsi"/>
          <w:sz w:val="28"/>
          <w:szCs w:val="28"/>
          <w:lang w:eastAsia="en-US"/>
        </w:rPr>
        <w:t>ственных местах и учреждениях (школа, двор</w:t>
      </w:r>
      <w:r>
        <w:rPr>
          <w:rFonts w:eastAsiaTheme="minorHAnsi"/>
          <w:sz w:val="28"/>
          <w:szCs w:val="28"/>
          <w:lang w:eastAsia="en-US"/>
        </w:rPr>
        <w:t xml:space="preserve">, аптека, почта, </w:t>
      </w:r>
      <w:r w:rsidRPr="00FC6CC3">
        <w:rPr>
          <w:rFonts w:eastAsiaTheme="minorHAnsi"/>
          <w:sz w:val="28"/>
          <w:szCs w:val="28"/>
          <w:lang w:eastAsia="en-US"/>
        </w:rPr>
        <w:t>магазин, стадион и так далее);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расширение </w:t>
      </w:r>
      <w:r w:rsidRPr="00FC6CC3">
        <w:rPr>
          <w:rFonts w:eastAsiaTheme="minorHAnsi"/>
          <w:sz w:val="28"/>
          <w:szCs w:val="28"/>
          <w:lang w:eastAsia="en-US"/>
        </w:rPr>
        <w:t>опыта совме</w:t>
      </w:r>
      <w:r>
        <w:rPr>
          <w:rFonts w:eastAsiaTheme="minorHAnsi"/>
          <w:sz w:val="28"/>
          <w:szCs w:val="28"/>
          <w:lang w:eastAsia="en-US"/>
        </w:rPr>
        <w:t xml:space="preserve">стной учебной деятельности в её </w:t>
      </w:r>
      <w:r w:rsidRPr="00FC6CC3">
        <w:rPr>
          <w:rFonts w:eastAsiaTheme="minorHAnsi"/>
          <w:sz w:val="28"/>
          <w:szCs w:val="28"/>
          <w:lang w:eastAsia="en-US"/>
        </w:rPr>
        <w:t>разнообразных активных форма</w:t>
      </w:r>
      <w:r>
        <w:rPr>
          <w:rFonts w:eastAsiaTheme="minorHAnsi"/>
          <w:sz w:val="28"/>
          <w:szCs w:val="28"/>
          <w:lang w:eastAsia="en-US"/>
        </w:rPr>
        <w:t>х (учебная игра, учебное иссле</w:t>
      </w:r>
      <w:r w:rsidRPr="00FC6CC3">
        <w:rPr>
          <w:rFonts w:eastAsiaTheme="minorHAnsi"/>
          <w:sz w:val="28"/>
          <w:szCs w:val="28"/>
          <w:lang w:eastAsia="en-US"/>
        </w:rPr>
        <w:t>дование, общая дискуссия, твор</w:t>
      </w:r>
      <w:r>
        <w:rPr>
          <w:rFonts w:eastAsiaTheme="minorHAnsi"/>
          <w:sz w:val="28"/>
          <w:szCs w:val="28"/>
          <w:lang w:eastAsia="en-US"/>
        </w:rPr>
        <w:t xml:space="preserve">ческая работа в парах и группах </w:t>
      </w:r>
      <w:r w:rsidRPr="00FC6CC3">
        <w:rPr>
          <w:rFonts w:eastAsiaTheme="minorHAnsi"/>
          <w:sz w:val="28"/>
          <w:szCs w:val="28"/>
          <w:lang w:eastAsia="en-US"/>
        </w:rPr>
        <w:t xml:space="preserve">и пр.), опыта содержательного </w:t>
      </w:r>
      <w:r>
        <w:rPr>
          <w:rFonts w:eastAsiaTheme="minorHAnsi"/>
          <w:sz w:val="28"/>
          <w:szCs w:val="28"/>
          <w:lang w:eastAsia="en-US"/>
        </w:rPr>
        <w:t xml:space="preserve">оценивания, учебной кооперации, </w:t>
      </w:r>
      <w:r w:rsidRPr="00FC6CC3">
        <w:rPr>
          <w:rFonts w:eastAsiaTheme="minorHAnsi"/>
          <w:sz w:val="28"/>
          <w:szCs w:val="28"/>
          <w:lang w:eastAsia="en-US"/>
        </w:rPr>
        <w:t>само- и взаимоконтроля;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расширение </w:t>
      </w:r>
      <w:r w:rsidRPr="00FC6CC3">
        <w:rPr>
          <w:rFonts w:eastAsiaTheme="minorHAnsi"/>
          <w:sz w:val="28"/>
          <w:szCs w:val="28"/>
          <w:lang w:eastAsia="en-US"/>
        </w:rPr>
        <w:t>опыта практических предметных действий;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овладение </w:t>
      </w:r>
      <w:r w:rsidRPr="00FC6CC3">
        <w:rPr>
          <w:rFonts w:eastAsiaTheme="minorHAnsi"/>
          <w:sz w:val="28"/>
          <w:szCs w:val="28"/>
          <w:lang w:eastAsia="en-US"/>
        </w:rPr>
        <w:t>умениями пр</w:t>
      </w:r>
      <w:r>
        <w:rPr>
          <w:rFonts w:eastAsiaTheme="minorHAnsi"/>
          <w:sz w:val="28"/>
          <w:szCs w:val="28"/>
          <w:lang w:eastAsia="en-US"/>
        </w:rPr>
        <w:t xml:space="preserve">оводить наблюдения и составлять </w:t>
      </w:r>
      <w:r w:rsidRPr="00FC6CC3">
        <w:rPr>
          <w:rFonts w:eastAsiaTheme="minorHAnsi"/>
          <w:sz w:val="28"/>
          <w:szCs w:val="28"/>
          <w:lang w:eastAsia="en-US"/>
        </w:rPr>
        <w:t xml:space="preserve">описания; умениями работать </w:t>
      </w:r>
      <w:r>
        <w:rPr>
          <w:rFonts w:eastAsiaTheme="minorHAnsi"/>
          <w:sz w:val="28"/>
          <w:szCs w:val="28"/>
          <w:lang w:eastAsia="en-US"/>
        </w:rPr>
        <w:t xml:space="preserve">по инструкции и совершать практические действия с </w:t>
      </w:r>
      <w:r w:rsidRPr="00FC6CC3">
        <w:rPr>
          <w:rFonts w:eastAsiaTheme="minorHAnsi"/>
          <w:sz w:val="28"/>
          <w:szCs w:val="28"/>
          <w:lang w:eastAsia="en-US"/>
        </w:rPr>
        <w:t>соблюдением техники безопасности;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освоение </w:t>
      </w:r>
      <w:r w:rsidRPr="00FC6CC3">
        <w:rPr>
          <w:rFonts w:eastAsiaTheme="minorHAnsi"/>
          <w:sz w:val="28"/>
          <w:szCs w:val="28"/>
          <w:lang w:eastAsia="en-US"/>
        </w:rPr>
        <w:t>новых базовых</w:t>
      </w:r>
      <w:r>
        <w:rPr>
          <w:rFonts w:eastAsiaTheme="minorHAnsi"/>
          <w:sz w:val="28"/>
          <w:szCs w:val="28"/>
          <w:lang w:eastAsia="en-US"/>
        </w:rPr>
        <w:t xml:space="preserve"> способов работы с информацион</w:t>
      </w:r>
      <w:r w:rsidRPr="00FC6CC3">
        <w:rPr>
          <w:rFonts w:eastAsiaTheme="minorHAnsi"/>
          <w:sz w:val="28"/>
          <w:szCs w:val="28"/>
          <w:lang w:eastAsia="en-US"/>
        </w:rPr>
        <w:t>ным текстом (формулировани</w:t>
      </w:r>
      <w:r>
        <w:rPr>
          <w:rFonts w:eastAsiaTheme="minorHAnsi"/>
          <w:sz w:val="28"/>
          <w:szCs w:val="28"/>
          <w:lang w:eastAsia="en-US"/>
        </w:rPr>
        <w:t>е темы и главной мысли информа</w:t>
      </w:r>
      <w:r w:rsidRPr="00FC6CC3">
        <w:rPr>
          <w:rFonts w:eastAsiaTheme="minorHAnsi"/>
          <w:sz w:val="28"/>
          <w:szCs w:val="28"/>
          <w:lang w:eastAsia="en-US"/>
        </w:rPr>
        <w:t>ционного сообщения, вычи</w:t>
      </w:r>
      <w:r>
        <w:rPr>
          <w:rFonts w:eastAsiaTheme="minorHAnsi"/>
          <w:sz w:val="28"/>
          <w:szCs w:val="28"/>
          <w:lang w:eastAsia="en-US"/>
        </w:rPr>
        <w:t xml:space="preserve">тывание необходимой информации, </w:t>
      </w:r>
      <w:r w:rsidRPr="00FC6CC3">
        <w:rPr>
          <w:rFonts w:eastAsiaTheme="minorHAnsi"/>
          <w:sz w:val="28"/>
          <w:szCs w:val="28"/>
          <w:lang w:eastAsia="en-US"/>
        </w:rPr>
        <w:t>толкование текста и пр.);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="SymbolMT"/>
          <w:sz w:val="28"/>
          <w:szCs w:val="28"/>
          <w:lang w:eastAsia="en-US"/>
        </w:rPr>
        <w:t xml:space="preserve"> </w:t>
      </w:r>
      <w:r w:rsidRPr="00FC6CC3">
        <w:rPr>
          <w:rFonts w:eastAsiaTheme="minorHAnsi"/>
          <w:sz w:val="28"/>
          <w:szCs w:val="28"/>
          <w:lang w:eastAsia="en-US"/>
        </w:rPr>
        <w:t>формирование базовых предметных знаний и умений.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FC6CC3">
        <w:rPr>
          <w:rFonts w:eastAsiaTheme="minorHAnsi"/>
          <w:b/>
          <w:i/>
          <w:sz w:val="28"/>
          <w:szCs w:val="28"/>
          <w:lang w:eastAsia="en-US"/>
        </w:rPr>
        <w:t>Намеченные цели достижимы при решении следующих задач: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Theme="minorHAnsi"/>
          <w:sz w:val="28"/>
          <w:szCs w:val="28"/>
          <w:lang w:eastAsia="en-US"/>
        </w:rPr>
        <w:t xml:space="preserve">1)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освоения </w:t>
      </w:r>
      <w:r w:rsidRPr="00FC6CC3">
        <w:rPr>
          <w:rFonts w:eastAsiaTheme="minorHAnsi"/>
          <w:sz w:val="28"/>
          <w:szCs w:val="28"/>
          <w:lang w:eastAsia="en-US"/>
        </w:rPr>
        <w:t>учителем спос</w:t>
      </w:r>
      <w:r>
        <w:rPr>
          <w:rFonts w:eastAsiaTheme="minorHAnsi"/>
          <w:sz w:val="28"/>
          <w:szCs w:val="28"/>
          <w:lang w:eastAsia="en-US"/>
        </w:rPr>
        <w:t xml:space="preserve">оба проектирования и реализации </w:t>
      </w:r>
      <w:r w:rsidRPr="00FC6CC3">
        <w:rPr>
          <w:rFonts w:eastAsiaTheme="minorHAnsi"/>
          <w:sz w:val="28"/>
          <w:szCs w:val="28"/>
          <w:lang w:eastAsia="en-US"/>
        </w:rPr>
        <w:t xml:space="preserve">уроков в рамках </w:t>
      </w:r>
      <w:proofErr w:type="spellStart"/>
      <w:r w:rsidRPr="00FC6CC3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Pr="00FC6CC3">
        <w:rPr>
          <w:rFonts w:eastAsiaTheme="minorHAnsi"/>
          <w:sz w:val="28"/>
          <w:szCs w:val="28"/>
          <w:lang w:eastAsia="en-US"/>
        </w:rPr>
        <w:t xml:space="preserve"> подхода;</w:t>
      </w:r>
    </w:p>
    <w:p w:rsidR="00FC6CC3" w:rsidRP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Theme="minorHAnsi"/>
          <w:sz w:val="28"/>
          <w:szCs w:val="28"/>
          <w:lang w:eastAsia="en-US"/>
        </w:rPr>
        <w:t xml:space="preserve">2)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обеспечения </w:t>
      </w:r>
      <w:r w:rsidRPr="00FC6CC3">
        <w:rPr>
          <w:rFonts w:eastAsiaTheme="minorHAnsi"/>
          <w:sz w:val="28"/>
          <w:szCs w:val="28"/>
          <w:lang w:eastAsia="en-US"/>
        </w:rPr>
        <w:t xml:space="preserve">школой </w:t>
      </w:r>
      <w:r>
        <w:rPr>
          <w:rFonts w:eastAsiaTheme="minorHAnsi"/>
          <w:sz w:val="28"/>
          <w:szCs w:val="28"/>
          <w:lang w:eastAsia="en-US"/>
        </w:rPr>
        <w:t xml:space="preserve">и родителями, как равноправными </w:t>
      </w:r>
      <w:r w:rsidRPr="00FC6CC3">
        <w:rPr>
          <w:rFonts w:eastAsiaTheme="minorHAnsi"/>
          <w:sz w:val="28"/>
          <w:szCs w:val="28"/>
          <w:lang w:eastAsia="en-US"/>
        </w:rPr>
        <w:t>субъектами образовательного процес</w:t>
      </w:r>
      <w:r>
        <w:rPr>
          <w:rFonts w:eastAsiaTheme="minorHAnsi"/>
          <w:sz w:val="28"/>
          <w:szCs w:val="28"/>
          <w:lang w:eastAsia="en-US"/>
        </w:rPr>
        <w:t xml:space="preserve">са, базовых материальных </w:t>
      </w:r>
      <w:r w:rsidRPr="00FC6CC3">
        <w:rPr>
          <w:rFonts w:eastAsiaTheme="minorHAnsi"/>
          <w:sz w:val="28"/>
          <w:szCs w:val="28"/>
          <w:lang w:eastAsia="en-US"/>
        </w:rPr>
        <w:t>условий для осуществления пра</w:t>
      </w:r>
      <w:r>
        <w:rPr>
          <w:rFonts w:eastAsiaTheme="minorHAnsi"/>
          <w:sz w:val="28"/>
          <w:szCs w:val="28"/>
          <w:lang w:eastAsia="en-US"/>
        </w:rPr>
        <w:t>ктической и познавательной дея</w:t>
      </w:r>
      <w:r w:rsidRPr="00FC6CC3">
        <w:rPr>
          <w:rFonts w:eastAsiaTheme="minorHAnsi"/>
          <w:sz w:val="28"/>
          <w:szCs w:val="28"/>
          <w:lang w:eastAsia="en-US"/>
        </w:rPr>
        <w:t>тельности учащихся (необхо</w:t>
      </w:r>
      <w:r>
        <w:rPr>
          <w:rFonts w:eastAsiaTheme="minorHAnsi"/>
          <w:sz w:val="28"/>
          <w:szCs w:val="28"/>
          <w:lang w:eastAsia="en-US"/>
        </w:rPr>
        <w:t xml:space="preserve">димое оборудование, материалы к </w:t>
      </w:r>
      <w:r w:rsidRPr="00FC6CC3">
        <w:rPr>
          <w:rFonts w:eastAsiaTheme="minorHAnsi"/>
          <w:sz w:val="28"/>
          <w:szCs w:val="28"/>
          <w:lang w:eastAsia="en-US"/>
        </w:rPr>
        <w:t>каждому занятию);</w:t>
      </w:r>
    </w:p>
    <w:p w:rsidR="00FC6CC3" w:rsidRDefault="00FC6CC3" w:rsidP="00FC6C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C6CC3">
        <w:rPr>
          <w:rFonts w:eastAsiaTheme="minorHAnsi"/>
          <w:sz w:val="28"/>
          <w:szCs w:val="28"/>
          <w:lang w:eastAsia="en-US"/>
        </w:rPr>
        <w:t xml:space="preserve">3) </w:t>
      </w:r>
      <w:r w:rsidRPr="00FC6CC3">
        <w:rPr>
          <w:rFonts w:eastAsiaTheme="minorHAnsi"/>
          <w:i/>
          <w:iCs/>
          <w:sz w:val="28"/>
          <w:szCs w:val="28"/>
          <w:lang w:eastAsia="en-US"/>
        </w:rPr>
        <w:t xml:space="preserve">достижения </w:t>
      </w:r>
      <w:r w:rsidRPr="00FC6CC3">
        <w:rPr>
          <w:rFonts w:eastAsiaTheme="minorHAnsi"/>
          <w:sz w:val="28"/>
          <w:szCs w:val="28"/>
          <w:lang w:eastAsia="en-US"/>
        </w:rPr>
        <w:t>взаимоп</w:t>
      </w:r>
      <w:r>
        <w:rPr>
          <w:rFonts w:eastAsiaTheme="minorHAnsi"/>
          <w:sz w:val="28"/>
          <w:szCs w:val="28"/>
          <w:lang w:eastAsia="en-US"/>
        </w:rPr>
        <w:t xml:space="preserve">онимания и сотрудничества между </w:t>
      </w:r>
      <w:r w:rsidRPr="00FC6CC3">
        <w:rPr>
          <w:rFonts w:eastAsiaTheme="minorHAnsi"/>
          <w:sz w:val="28"/>
          <w:szCs w:val="28"/>
          <w:lang w:eastAsia="en-US"/>
        </w:rPr>
        <w:t>всеми участниками образовательного процес</w:t>
      </w:r>
      <w:r>
        <w:rPr>
          <w:rFonts w:eastAsiaTheme="minorHAnsi"/>
          <w:sz w:val="28"/>
          <w:szCs w:val="28"/>
          <w:lang w:eastAsia="en-US"/>
        </w:rPr>
        <w:t xml:space="preserve">са (администрацией </w:t>
      </w:r>
      <w:r w:rsidRPr="00FC6CC3">
        <w:rPr>
          <w:rFonts w:eastAsiaTheme="minorHAnsi"/>
          <w:sz w:val="28"/>
          <w:szCs w:val="28"/>
          <w:lang w:eastAsia="en-US"/>
        </w:rPr>
        <w:t>школы, учителем класса, род</w:t>
      </w:r>
      <w:r>
        <w:rPr>
          <w:rFonts w:eastAsiaTheme="minorHAnsi"/>
          <w:sz w:val="28"/>
          <w:szCs w:val="28"/>
          <w:lang w:eastAsia="en-US"/>
        </w:rPr>
        <w:t>ителями учеников и самими учениками).</w:t>
      </w:r>
    </w:p>
    <w:p w:rsidR="00FC6CC3" w:rsidRDefault="00FC6CC3" w:rsidP="00FC6C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97FF0" w:rsidRDefault="00897FF0" w:rsidP="00FC6CC3">
      <w:pPr>
        <w:jc w:val="center"/>
        <w:rPr>
          <w:b/>
          <w:sz w:val="28"/>
          <w:szCs w:val="28"/>
        </w:rPr>
      </w:pPr>
      <w:r w:rsidRPr="005612A3">
        <w:rPr>
          <w:b/>
          <w:sz w:val="28"/>
          <w:szCs w:val="28"/>
        </w:rPr>
        <w:t>Место курса в учебном плане</w:t>
      </w:r>
    </w:p>
    <w:p w:rsidR="00897FF0" w:rsidRPr="00870A70" w:rsidRDefault="00897FF0" w:rsidP="00897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Курс рассчитан на 6</w:t>
      </w:r>
      <w:r w:rsidR="003B6B87">
        <w:rPr>
          <w:sz w:val="28"/>
          <w:szCs w:val="28"/>
        </w:rPr>
        <w:t>8</w:t>
      </w:r>
      <w:r w:rsidR="00A77944">
        <w:rPr>
          <w:sz w:val="28"/>
          <w:szCs w:val="28"/>
        </w:rPr>
        <w:t xml:space="preserve"> часов</w:t>
      </w:r>
      <w:r w:rsidR="003B6B87">
        <w:rPr>
          <w:sz w:val="28"/>
          <w:szCs w:val="28"/>
        </w:rPr>
        <w:t>: 34</w:t>
      </w:r>
      <w:r w:rsidRPr="005612A3">
        <w:rPr>
          <w:sz w:val="28"/>
          <w:szCs w:val="28"/>
        </w:rPr>
        <w:t xml:space="preserve"> учебные недели </w:t>
      </w:r>
      <w:r>
        <w:rPr>
          <w:sz w:val="28"/>
          <w:szCs w:val="28"/>
        </w:rPr>
        <w:t>по 2 часа</w:t>
      </w:r>
      <w:r w:rsidRPr="005612A3">
        <w:rPr>
          <w:sz w:val="28"/>
          <w:szCs w:val="28"/>
        </w:rPr>
        <w:t xml:space="preserve"> в неделю.</w:t>
      </w:r>
    </w:p>
    <w:p w:rsidR="00D32629" w:rsidRDefault="00D32629" w:rsidP="00897FF0">
      <w:pPr>
        <w:jc w:val="center"/>
        <w:rPr>
          <w:b/>
          <w:sz w:val="28"/>
          <w:szCs w:val="28"/>
        </w:rPr>
      </w:pPr>
    </w:p>
    <w:p w:rsidR="000F0897" w:rsidRPr="00D32629" w:rsidRDefault="00897FF0" w:rsidP="00D32629">
      <w:pPr>
        <w:jc w:val="center"/>
        <w:rPr>
          <w:b/>
          <w:sz w:val="28"/>
          <w:szCs w:val="28"/>
        </w:rPr>
      </w:pPr>
      <w:r w:rsidRPr="005612A3">
        <w:rPr>
          <w:b/>
          <w:sz w:val="28"/>
          <w:szCs w:val="28"/>
        </w:rPr>
        <w:t>Структура курса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На земле и под землёй </w:t>
      </w:r>
      <w:r w:rsidRPr="00812796">
        <w:rPr>
          <w:rFonts w:eastAsiaTheme="minorHAnsi"/>
          <w:sz w:val="28"/>
          <w:szCs w:val="28"/>
          <w:lang w:eastAsia="en-US"/>
        </w:rPr>
        <w:t>(9 ч)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Какая сегодня погода </w:t>
      </w:r>
      <w:r w:rsidR="00DF4250">
        <w:rPr>
          <w:rFonts w:eastAsiaTheme="minorHAnsi"/>
          <w:sz w:val="28"/>
          <w:szCs w:val="28"/>
          <w:lang w:eastAsia="en-US"/>
        </w:rPr>
        <w:t>(13</w:t>
      </w:r>
      <w:r w:rsidRPr="00812796">
        <w:rPr>
          <w:rFonts w:eastAsiaTheme="minorHAnsi"/>
          <w:sz w:val="28"/>
          <w:szCs w:val="28"/>
          <w:lang w:eastAsia="en-US"/>
        </w:rPr>
        <w:t xml:space="preserve"> ч)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На нашей улице </w:t>
      </w:r>
      <w:r w:rsidRPr="00812796">
        <w:rPr>
          <w:rFonts w:eastAsiaTheme="minorHAnsi"/>
          <w:sz w:val="28"/>
          <w:szCs w:val="28"/>
          <w:lang w:eastAsia="en-US"/>
        </w:rPr>
        <w:t>(11 ч)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В парке </w:t>
      </w:r>
      <w:r w:rsidRPr="00812796">
        <w:rPr>
          <w:rFonts w:eastAsiaTheme="minorHAnsi"/>
          <w:sz w:val="28"/>
          <w:szCs w:val="28"/>
          <w:lang w:eastAsia="en-US"/>
        </w:rPr>
        <w:t>(10 ч)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>Движение на дорогах</w:t>
      </w:r>
      <w:r w:rsidRPr="00812796">
        <w:rPr>
          <w:rFonts w:eastAsiaTheme="minorHAnsi"/>
          <w:sz w:val="28"/>
          <w:szCs w:val="28"/>
          <w:lang w:eastAsia="en-US"/>
        </w:rPr>
        <w:t>(5 ч)</w:t>
      </w:r>
    </w:p>
    <w:p w:rsidR="00812796" w:rsidRPr="00812796" w:rsidRDefault="00812796" w:rsidP="00812796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Животные на улице </w:t>
      </w:r>
      <w:r>
        <w:rPr>
          <w:rFonts w:eastAsiaTheme="minorHAnsi"/>
          <w:sz w:val="28"/>
          <w:szCs w:val="28"/>
          <w:lang w:eastAsia="en-US"/>
        </w:rPr>
        <w:t>(</w:t>
      </w:r>
      <w:r w:rsidR="00DF4250">
        <w:rPr>
          <w:rFonts w:eastAsiaTheme="minorHAnsi"/>
          <w:sz w:val="28"/>
          <w:szCs w:val="28"/>
          <w:lang w:eastAsia="en-US"/>
        </w:rPr>
        <w:t>9</w:t>
      </w:r>
      <w:r w:rsidRPr="00812796">
        <w:rPr>
          <w:rFonts w:eastAsiaTheme="minorHAnsi"/>
          <w:sz w:val="28"/>
          <w:szCs w:val="28"/>
          <w:lang w:eastAsia="en-US"/>
        </w:rPr>
        <w:t xml:space="preserve"> ч)</w:t>
      </w:r>
    </w:p>
    <w:p w:rsidR="00D32629" w:rsidRPr="00812796" w:rsidRDefault="00812796" w:rsidP="00812796">
      <w:pPr>
        <w:rPr>
          <w:sz w:val="28"/>
          <w:szCs w:val="28"/>
        </w:rPr>
      </w:pPr>
      <w:r w:rsidRPr="00812796">
        <w:rPr>
          <w:rFonts w:eastAsiaTheme="minorHAnsi"/>
          <w:iCs/>
          <w:sz w:val="28"/>
          <w:szCs w:val="28"/>
          <w:lang w:eastAsia="en-US"/>
        </w:rPr>
        <w:t xml:space="preserve">Растения за порогом дома </w:t>
      </w:r>
      <w:r w:rsidR="00DF4250">
        <w:rPr>
          <w:rFonts w:eastAsiaTheme="minorHAnsi"/>
          <w:sz w:val="28"/>
          <w:szCs w:val="28"/>
          <w:lang w:eastAsia="en-US"/>
        </w:rPr>
        <w:t>(11</w:t>
      </w:r>
      <w:r w:rsidRPr="00812796">
        <w:rPr>
          <w:rFonts w:eastAsiaTheme="minorHAnsi"/>
          <w:sz w:val="28"/>
          <w:szCs w:val="28"/>
          <w:lang w:eastAsia="en-US"/>
        </w:rPr>
        <w:t>ч)</w:t>
      </w:r>
    </w:p>
    <w:p w:rsidR="004A78F9" w:rsidRDefault="004A78F9" w:rsidP="00D32629">
      <w:pPr>
        <w:jc w:val="center"/>
        <w:rPr>
          <w:b/>
          <w:sz w:val="28"/>
          <w:szCs w:val="28"/>
        </w:rPr>
      </w:pPr>
    </w:p>
    <w:p w:rsidR="00B6555F" w:rsidRDefault="00B6555F" w:rsidP="00D32629">
      <w:pPr>
        <w:jc w:val="center"/>
        <w:rPr>
          <w:b/>
          <w:sz w:val="28"/>
          <w:szCs w:val="28"/>
        </w:rPr>
      </w:pPr>
    </w:p>
    <w:p w:rsidR="00D32629" w:rsidRDefault="00D32629" w:rsidP="00D32629">
      <w:pPr>
        <w:jc w:val="center"/>
        <w:rPr>
          <w:b/>
          <w:sz w:val="28"/>
          <w:szCs w:val="28"/>
        </w:rPr>
      </w:pPr>
      <w:r w:rsidRPr="005612A3">
        <w:rPr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320035" w:rsidRPr="00320035" w:rsidRDefault="00320035" w:rsidP="00320035">
      <w:pPr>
        <w:pStyle w:val="Text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b/>
          <w:color w:val="auto"/>
          <w:sz w:val="28"/>
          <w:szCs w:val="28"/>
        </w:rPr>
        <w:t>Личностные</w:t>
      </w:r>
      <w:r w:rsidRPr="00320035">
        <w:rPr>
          <w:rFonts w:ascii="Times New Roman" w:hAnsi="Times New Roman"/>
          <w:color w:val="auto"/>
          <w:sz w:val="28"/>
          <w:szCs w:val="28"/>
        </w:rPr>
        <w:t>: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 xml:space="preserve">осознание себя гражданином России, чувство любви к родной стране и своей малой Родине (городу, селу, региону), выражающееся в интересе к ее природе, культуре, народам и желании участвовать в общих делах и событиях; 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умение пользоваться календарём в целях планирования собственных действий;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знание государственных праздников России и других общественно значимых праздников, умение  их праздновать в соответствии с культурными нормами и историческим смыслом конкретного праздника;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осознание различий между людьми (по принадлежности к нации или этнической группе, по отношению к религии, по потребностям, образу жизни и интересам, по внешнему виду и пр.) и необходимости взаимопонимания, уважительного отношения и конструктивного сотрудничества для достижения общих целей;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 xml:space="preserve">допущение возможности существования точки зрения, отличной </w:t>
      </w:r>
      <w:proofErr w:type="gramStart"/>
      <w:r w:rsidRPr="00320035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320035">
        <w:rPr>
          <w:rFonts w:ascii="Times New Roman" w:hAnsi="Times New Roman"/>
          <w:color w:val="auto"/>
          <w:sz w:val="28"/>
          <w:szCs w:val="28"/>
        </w:rPr>
        <w:t xml:space="preserve"> собственной;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установка на безопасный здоровый образ жизни (физическая культура, закаливание, безопасное поведение на природе и в общественных местах);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 xml:space="preserve">умение оказать первую помощь при лёгких травмах; 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знание необходимых для пешехода правил дорожного движения; представление о движении мелких и крупных судов по водоёмам;</w:t>
      </w:r>
    </w:p>
    <w:p w:rsidR="00320035" w:rsidRPr="00320035" w:rsidRDefault="00320035" w:rsidP="00320035">
      <w:pPr>
        <w:pStyle w:val="Text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 xml:space="preserve">знание правил здорового образа жизни: умение оценить рацион питания, ориентируясь на калорийность продукта, необходимые составные части продуктов, нужных для правильного роста и развития ребенка, наличие витаминов; </w:t>
      </w:r>
    </w:p>
    <w:p w:rsidR="00320035" w:rsidRPr="00320035" w:rsidRDefault="00320035" w:rsidP="00320035">
      <w:pPr>
        <w:pStyle w:val="Text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20035">
        <w:rPr>
          <w:rFonts w:ascii="Times New Roman" w:hAnsi="Times New Roman"/>
          <w:b/>
          <w:color w:val="auto"/>
          <w:sz w:val="28"/>
          <w:szCs w:val="28"/>
        </w:rPr>
        <w:t>Метапредметные</w:t>
      </w:r>
      <w:proofErr w:type="spellEnd"/>
      <w:r w:rsidRPr="00320035">
        <w:rPr>
          <w:rFonts w:ascii="Times New Roman" w:hAnsi="Times New Roman"/>
          <w:color w:val="auto"/>
          <w:sz w:val="28"/>
          <w:szCs w:val="28"/>
        </w:rPr>
        <w:t>:</w:t>
      </w:r>
    </w:p>
    <w:p w:rsidR="00320035" w:rsidRPr="00320035" w:rsidRDefault="00320035" w:rsidP="00320035">
      <w:pPr>
        <w:numPr>
          <w:ilvl w:val="0"/>
          <w:numId w:val="3"/>
        </w:numPr>
        <w:rPr>
          <w:sz w:val="28"/>
          <w:szCs w:val="28"/>
        </w:rPr>
      </w:pPr>
      <w:r w:rsidRPr="00320035">
        <w:rPr>
          <w:sz w:val="28"/>
          <w:szCs w:val="28"/>
        </w:rPr>
        <w:t xml:space="preserve">освоение средств и способов упорядочения, группировки и выразительного предъявления фактических данных: простейшие </w:t>
      </w:r>
      <w:r w:rsidRPr="00320035">
        <w:rPr>
          <w:i/>
          <w:sz w:val="28"/>
          <w:szCs w:val="28"/>
        </w:rPr>
        <w:t xml:space="preserve">графики </w:t>
      </w:r>
      <w:r w:rsidRPr="00320035">
        <w:rPr>
          <w:sz w:val="28"/>
          <w:szCs w:val="28"/>
        </w:rPr>
        <w:t xml:space="preserve">и диаграммы (столбчатые, площадные и </w:t>
      </w:r>
      <w:r w:rsidRPr="00320035">
        <w:rPr>
          <w:i/>
          <w:sz w:val="28"/>
          <w:szCs w:val="28"/>
        </w:rPr>
        <w:t>круговые</w:t>
      </w:r>
      <w:r w:rsidRPr="00320035">
        <w:rPr>
          <w:sz w:val="28"/>
          <w:szCs w:val="28"/>
        </w:rPr>
        <w:t xml:space="preserve">), профили и разрезы, таблицы; </w:t>
      </w:r>
    </w:p>
    <w:p w:rsidR="00320035" w:rsidRPr="00320035" w:rsidRDefault="00320035" w:rsidP="00320035">
      <w:pPr>
        <w:numPr>
          <w:ilvl w:val="0"/>
          <w:numId w:val="3"/>
        </w:numPr>
        <w:rPr>
          <w:sz w:val="28"/>
          <w:szCs w:val="28"/>
        </w:rPr>
      </w:pPr>
      <w:r w:rsidRPr="00320035">
        <w:rPr>
          <w:sz w:val="28"/>
          <w:szCs w:val="28"/>
        </w:rPr>
        <w:t>опыт применения этих средств и способов для решения несложных практических задач (предъявления результатов своих наблюдений и опытов другим ученикам и взрослым; определения внутренней структуры объекта и пр.);</w:t>
      </w:r>
    </w:p>
    <w:p w:rsidR="00320035" w:rsidRPr="00320035" w:rsidRDefault="00320035" w:rsidP="00320035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способность различать способ и результат своих действий;</w:t>
      </w:r>
    </w:p>
    <w:p w:rsidR="00320035" w:rsidRPr="00320035" w:rsidRDefault="00320035" w:rsidP="00320035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способность подготовить содержательный рассказ и выступить с сообщением в классе (вместе с другими учениками – в паре, в группе);</w:t>
      </w:r>
    </w:p>
    <w:p w:rsidR="00320035" w:rsidRPr="00320035" w:rsidRDefault="00320035" w:rsidP="00320035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t>умение составлять план наблюдения;</w:t>
      </w:r>
    </w:p>
    <w:p w:rsidR="00320035" w:rsidRPr="00320035" w:rsidRDefault="00320035" w:rsidP="00320035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sz w:val="28"/>
          <w:szCs w:val="28"/>
        </w:rPr>
        <w:t xml:space="preserve">умение </w:t>
      </w:r>
      <w:r w:rsidRPr="00320035">
        <w:rPr>
          <w:rFonts w:ascii="Times New Roman" w:hAnsi="Times New Roman"/>
          <w:color w:val="auto"/>
          <w:sz w:val="28"/>
          <w:szCs w:val="28"/>
        </w:rPr>
        <w:t>составлять текст-инструкцию;</w:t>
      </w:r>
    </w:p>
    <w:p w:rsidR="00320035" w:rsidRPr="00320035" w:rsidRDefault="00320035" w:rsidP="00320035">
      <w:pPr>
        <w:pStyle w:val="Text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color w:val="auto"/>
          <w:sz w:val="28"/>
          <w:szCs w:val="28"/>
        </w:rPr>
        <w:lastRenderedPageBreak/>
        <w:t>умение составлять план предложенного информационного текста,  озаглавливать текст, находить незнакомые слова и определять их значение  по словарю.</w:t>
      </w:r>
    </w:p>
    <w:p w:rsidR="00320035" w:rsidRPr="00320035" w:rsidRDefault="00320035" w:rsidP="00320035">
      <w:pPr>
        <w:pStyle w:val="Text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320035">
        <w:rPr>
          <w:rFonts w:ascii="Times New Roman" w:hAnsi="Times New Roman"/>
          <w:b/>
          <w:color w:val="auto"/>
          <w:sz w:val="28"/>
          <w:szCs w:val="28"/>
        </w:rPr>
        <w:t>Предметные</w:t>
      </w:r>
      <w:r w:rsidRPr="00320035">
        <w:rPr>
          <w:rFonts w:ascii="Times New Roman" w:hAnsi="Times New Roman"/>
          <w:color w:val="auto"/>
          <w:sz w:val="28"/>
          <w:szCs w:val="28"/>
        </w:rPr>
        <w:t>: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различение направлений, умение их определять, ориентируясь в пространстве; умение описывать маршрут своего пути;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 xml:space="preserve">умение строить и читать маршруты, картосхемы, планы, определяя длину предстоящего пути, свое местонахождение; 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представление о городах и сёлах, природных  ландшафтах России;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 xml:space="preserve">знание названий 3-4 рек России, 3-4 горных массивов, 3-4 крупных озёр, 3-4 морей, омывающих берега России; умение показать на карте эти объекты и границу России на политической и физической карте; 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названий основных форм рельефа местности и умение показать их на физической карте и других картосхемах; представление о масштабных природных явлениях;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названий 4-5 полезных ископаемых и их основных свойств;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названий 3-4 съедобных и ядовитых грибов;  ягод;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основных компонентов пищи (белки, жиры, углеводы, вода, витамины) и умение оценивать калорийность продукта;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о смене времен года, умение наблюдать  и понимать смысл сезонных изменений в природе;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умение составлять пищевые цепи и сети по текстовому описанию природного сообщества, а также на основе знаний о пищевых связях живых существ (на изученном материале);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умение приводить примеры 2-3 достопримечательностей России, Москвы – столицы нашей Родины, своего города/ села, характеризовать их;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умение понимать розу ветров, характеризуя ветры конкретной местности; умение определять направление и силу ветра по Бофорту;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умение оценить прозрачность воды, представление о загрязнении водоёмов и задачах их очистки;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знание названий и примерного расположения природных зон России, умение приводить 2-3 примера названий живых существ, характерных для каждой природной зоны;</w:t>
      </w:r>
    </w:p>
    <w:p w:rsidR="00320035" w:rsidRPr="00320035" w:rsidRDefault="00320035" w:rsidP="00320035">
      <w:pPr>
        <w:numPr>
          <w:ilvl w:val="0"/>
          <w:numId w:val="4"/>
        </w:numPr>
        <w:tabs>
          <w:tab w:val="clear" w:pos="720"/>
          <w:tab w:val="num" w:pos="567"/>
        </w:tabs>
        <w:ind w:left="993" w:hanging="11"/>
        <w:rPr>
          <w:sz w:val="28"/>
          <w:szCs w:val="28"/>
        </w:rPr>
      </w:pPr>
      <w:r w:rsidRPr="00320035">
        <w:rPr>
          <w:sz w:val="28"/>
          <w:szCs w:val="28"/>
        </w:rPr>
        <w:t>представление о Красной книге России, об охране природы.</w:t>
      </w:r>
    </w:p>
    <w:p w:rsidR="00CB2242" w:rsidRPr="004A78F9" w:rsidRDefault="00D32629" w:rsidP="004A78F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7112F">
        <w:rPr>
          <w:sz w:val="28"/>
          <w:szCs w:val="28"/>
        </w:rPr>
        <w:br/>
      </w:r>
    </w:p>
    <w:p w:rsidR="003B074C" w:rsidRPr="003B074C" w:rsidRDefault="00CB2242" w:rsidP="00CB2242">
      <w:pPr>
        <w:jc w:val="center"/>
      </w:pPr>
      <w:r w:rsidRPr="00CB2242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6796"/>
        <w:gridCol w:w="8"/>
        <w:gridCol w:w="1163"/>
        <w:gridCol w:w="563"/>
        <w:gridCol w:w="13"/>
        <w:gridCol w:w="671"/>
      </w:tblGrid>
      <w:tr w:rsidR="00D32629" w:rsidRPr="0057112F" w:rsidTr="00CB2242">
        <w:trPr>
          <w:trHeight w:hRule="exact" w:val="426"/>
        </w:trPr>
        <w:tc>
          <w:tcPr>
            <w:tcW w:w="959" w:type="dxa"/>
            <w:vMerge w:val="restart"/>
            <w:vAlign w:val="center"/>
          </w:tcPr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br/>
              <w:t>п\</w:t>
            </w:r>
            <w:proofErr w:type="gramStart"/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  <w:gridSpan w:val="2"/>
            <w:vMerge w:val="restart"/>
            <w:vAlign w:val="center"/>
          </w:tcPr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163" w:type="dxa"/>
            <w:vMerge w:val="restart"/>
            <w:vAlign w:val="center"/>
          </w:tcPr>
          <w:p w:rsidR="00D32629" w:rsidRPr="0057112F" w:rsidRDefault="00CB2242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247" w:type="dxa"/>
            <w:gridSpan w:val="3"/>
            <w:vAlign w:val="center"/>
          </w:tcPr>
          <w:p w:rsidR="00D32629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Дата</w:t>
            </w:r>
          </w:p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32629" w:rsidRPr="0057112F" w:rsidTr="00CB2242">
        <w:trPr>
          <w:trHeight w:hRule="exact" w:val="489"/>
        </w:trPr>
        <w:tc>
          <w:tcPr>
            <w:tcW w:w="959" w:type="dxa"/>
            <w:vMerge/>
            <w:vAlign w:val="center"/>
          </w:tcPr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D32629" w:rsidRPr="0057112F" w:rsidRDefault="00D32629" w:rsidP="003875F6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D32629" w:rsidRPr="00CB2242" w:rsidRDefault="00CB2242" w:rsidP="00D32629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B22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план</w:t>
            </w:r>
          </w:p>
        </w:tc>
        <w:tc>
          <w:tcPr>
            <w:tcW w:w="671" w:type="dxa"/>
            <w:vAlign w:val="center"/>
          </w:tcPr>
          <w:p w:rsidR="00D32629" w:rsidRPr="00CB2242" w:rsidRDefault="00CB2242" w:rsidP="00CB2242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факт</w:t>
            </w: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57112F" w:rsidRDefault="00D4627F" w:rsidP="00D4627F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</w:rPr>
              <w:t xml:space="preserve">Подготовка к путешествию </w:t>
            </w:r>
          </w:p>
        </w:tc>
        <w:tc>
          <w:tcPr>
            <w:tcW w:w="1163" w:type="dxa"/>
            <w:vAlign w:val="center"/>
          </w:tcPr>
          <w:p w:rsidR="00243419" w:rsidRPr="00D8697D" w:rsidRDefault="00D4627F" w:rsidP="00CB224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18</w:t>
            </w:r>
            <w:r w:rsidR="00D8697D" w:rsidRPr="00D8697D">
              <w:rPr>
                <w:b/>
                <w:snapToGrid w:val="0"/>
                <w:sz w:val="28"/>
                <w:szCs w:val="28"/>
              </w:rPr>
              <w:t>ч</w:t>
            </w:r>
          </w:p>
          <w:p w:rsidR="00243419" w:rsidRPr="0057112F" w:rsidRDefault="00243419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627F" w:rsidRPr="0057112F" w:rsidTr="00CB2242">
        <w:trPr>
          <w:trHeight w:val="340"/>
        </w:trPr>
        <w:tc>
          <w:tcPr>
            <w:tcW w:w="959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Маршрут и его описание</w:t>
            </w:r>
          </w:p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«Введение». «Особые приметы и повороты»</w:t>
            </w:r>
          </w:p>
          <w:p w:rsidR="00D4627F" w:rsidRPr="006A78A7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3" w:type="dxa"/>
            <w:vAlign w:val="center"/>
          </w:tcPr>
          <w:p w:rsidR="00D4627F" w:rsidRPr="0057112F" w:rsidRDefault="00D4627F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627F" w:rsidRPr="0057112F" w:rsidTr="00CB2242">
        <w:trPr>
          <w:trHeight w:val="340"/>
        </w:trPr>
        <w:tc>
          <w:tcPr>
            <w:tcW w:w="959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Солнце – как главный ориентир при выборе направления. Стороны горизонта.</w:t>
            </w:r>
          </w:p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«В бескрайних просторах»</w:t>
            </w:r>
          </w:p>
        </w:tc>
        <w:tc>
          <w:tcPr>
            <w:tcW w:w="1163" w:type="dxa"/>
            <w:vAlign w:val="center"/>
          </w:tcPr>
          <w:p w:rsidR="00D4627F" w:rsidRPr="0057112F" w:rsidRDefault="00D4627F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627F" w:rsidRPr="0057112F" w:rsidTr="00FE6ED5">
        <w:trPr>
          <w:trHeight w:hRule="exact" w:val="289"/>
        </w:trPr>
        <w:tc>
          <w:tcPr>
            <w:tcW w:w="959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Ориентирование по звёздам</w:t>
            </w:r>
            <w:r w:rsidR="00FE6ED5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«Путеводные звёзды»»</w:t>
            </w:r>
          </w:p>
        </w:tc>
        <w:tc>
          <w:tcPr>
            <w:tcW w:w="1163" w:type="dxa"/>
            <w:vAlign w:val="center"/>
          </w:tcPr>
          <w:p w:rsidR="00D4627F" w:rsidRPr="0057112F" w:rsidRDefault="00D4627F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D4627F" w:rsidRPr="0057112F" w:rsidRDefault="00D4627F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7F" w:rsidRPr="0057112F" w:rsidRDefault="00D4627F" w:rsidP="003875F6">
            <w:pPr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D4627F" w:rsidRDefault="00D4627F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627F" w:rsidRPr="0057112F" w:rsidTr="00FE6ED5">
        <w:trPr>
          <w:trHeight w:hRule="exact" w:val="296"/>
        </w:trPr>
        <w:tc>
          <w:tcPr>
            <w:tcW w:w="959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Ориентирование по местным признакам</w:t>
            </w:r>
          </w:p>
          <w:p w:rsidR="00FE6ED5" w:rsidRDefault="00FE6ED5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  <w:p w:rsidR="00FE6ED5" w:rsidRDefault="00FE6ED5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«Лесные помощники»</w:t>
            </w:r>
          </w:p>
        </w:tc>
        <w:tc>
          <w:tcPr>
            <w:tcW w:w="1163" w:type="dxa"/>
            <w:vAlign w:val="center"/>
          </w:tcPr>
          <w:p w:rsidR="00D4627F" w:rsidRPr="0057112F" w:rsidRDefault="00D4627F" w:rsidP="00CB224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D4627F" w:rsidRPr="0057112F" w:rsidRDefault="00D4627F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27F" w:rsidRPr="0057112F" w:rsidRDefault="00D4627F" w:rsidP="003875F6">
            <w:pPr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D4627F" w:rsidRDefault="00D4627F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4627F" w:rsidRPr="0057112F" w:rsidTr="00FE6ED5">
        <w:trPr>
          <w:trHeight w:hRule="exact" w:val="282"/>
        </w:trPr>
        <w:tc>
          <w:tcPr>
            <w:tcW w:w="959" w:type="dxa"/>
          </w:tcPr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4627F" w:rsidRDefault="00D4627F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Определение сторон горизонта по компасу.</w:t>
            </w:r>
            <w:r w:rsidR="00FE6ED5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«Магнитная стрелка»</w:t>
            </w:r>
          </w:p>
        </w:tc>
        <w:tc>
          <w:tcPr>
            <w:tcW w:w="1163" w:type="dxa"/>
            <w:vAlign w:val="center"/>
          </w:tcPr>
          <w:p w:rsidR="00D4627F" w:rsidRPr="0057112F" w:rsidRDefault="00D4627F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D4627F" w:rsidRPr="0057112F" w:rsidRDefault="00D4627F" w:rsidP="003875F6">
            <w:pPr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D4627F" w:rsidRDefault="00D4627F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D4627F" w:rsidRPr="0057112F" w:rsidRDefault="00D4627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6ED5" w:rsidRPr="0057112F" w:rsidTr="00FE6ED5">
        <w:trPr>
          <w:trHeight w:hRule="exact" w:val="413"/>
        </w:trPr>
        <w:tc>
          <w:tcPr>
            <w:tcW w:w="959" w:type="dxa"/>
          </w:tcPr>
          <w:p w:rsidR="00FE6ED5" w:rsidRPr="0057112F" w:rsidRDefault="00FE6ED5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E6ED5" w:rsidRDefault="00FE6ED5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Пища, ее состав и калорийность.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«Калорийная пища»</w:t>
            </w:r>
          </w:p>
        </w:tc>
        <w:tc>
          <w:tcPr>
            <w:tcW w:w="1163" w:type="dxa"/>
            <w:vAlign w:val="center"/>
          </w:tcPr>
          <w:p w:rsidR="00FE6ED5" w:rsidRPr="0057112F" w:rsidRDefault="00FE6ED5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FE6ED5" w:rsidRPr="0057112F" w:rsidRDefault="00FE6ED5" w:rsidP="003875F6">
            <w:pPr>
              <w:rPr>
                <w:snapToGrid w:val="0"/>
                <w:sz w:val="28"/>
                <w:szCs w:val="28"/>
              </w:rPr>
            </w:pPr>
          </w:p>
          <w:p w:rsidR="00FE6ED5" w:rsidRPr="0057112F" w:rsidRDefault="00FE6ED5" w:rsidP="003875F6">
            <w:pPr>
              <w:rPr>
                <w:snapToGrid w:val="0"/>
                <w:sz w:val="28"/>
                <w:szCs w:val="28"/>
              </w:rPr>
            </w:pPr>
          </w:p>
          <w:p w:rsidR="00FE6ED5" w:rsidRPr="0057112F" w:rsidRDefault="00FE6ED5" w:rsidP="003875F6">
            <w:pPr>
              <w:rPr>
                <w:snapToGrid w:val="0"/>
                <w:sz w:val="28"/>
                <w:szCs w:val="28"/>
              </w:rPr>
            </w:pPr>
          </w:p>
          <w:p w:rsidR="00FE6ED5" w:rsidRPr="0057112F" w:rsidRDefault="00FE6ED5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FE6ED5" w:rsidRDefault="00FE6ED5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FE6ED5" w:rsidRDefault="00FE6ED5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FE6ED5" w:rsidRPr="0057112F" w:rsidRDefault="00FE6ED5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E6ED5" w:rsidRPr="0057112F" w:rsidTr="00FE6ED5">
        <w:trPr>
          <w:trHeight w:hRule="exact" w:val="419"/>
        </w:trPr>
        <w:tc>
          <w:tcPr>
            <w:tcW w:w="959" w:type="dxa"/>
          </w:tcPr>
          <w:p w:rsidR="00FE6ED5" w:rsidRDefault="00FE6ED5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E6ED5" w:rsidRDefault="00FE6ED5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Витамины, их значение.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«Как открывали витамины»</w:t>
            </w:r>
          </w:p>
        </w:tc>
        <w:tc>
          <w:tcPr>
            <w:tcW w:w="1163" w:type="dxa"/>
            <w:vAlign w:val="center"/>
          </w:tcPr>
          <w:p w:rsidR="00FE6ED5" w:rsidRPr="0057112F" w:rsidRDefault="00FE6ED5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FE6ED5" w:rsidRPr="0057112F" w:rsidRDefault="00FE6ED5" w:rsidP="003875F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71" w:type="dxa"/>
          </w:tcPr>
          <w:p w:rsidR="00FE6ED5" w:rsidRDefault="00FE6ED5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746DDC" w:rsidRPr="0057112F" w:rsidTr="00746DDC">
        <w:trPr>
          <w:trHeight w:hRule="exact" w:val="425"/>
        </w:trPr>
        <w:tc>
          <w:tcPr>
            <w:tcW w:w="959" w:type="dxa"/>
          </w:tcPr>
          <w:p w:rsidR="00746DDC" w:rsidRDefault="00746DDC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Съедобные и несъедобные ягоды, растения, грибы.</w:t>
            </w:r>
          </w:p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</w:t>
            </w:r>
            <w:proofErr w:type="gramStart"/>
            <w:r>
              <w:rPr>
                <w:rFonts w:ascii="Times New Roman" w:hAnsi="Times New Roman"/>
                <w:color w:val="auto"/>
              </w:rPr>
              <w:t>Съедобное-несъедобное</w:t>
            </w:r>
            <w:proofErr w:type="gramEnd"/>
            <w:r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163" w:type="dxa"/>
            <w:vAlign w:val="center"/>
          </w:tcPr>
          <w:p w:rsidR="00746DDC" w:rsidRPr="0057112F" w:rsidRDefault="00746DDC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746DDC" w:rsidRPr="0057112F" w:rsidRDefault="00746DDC" w:rsidP="003875F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71" w:type="dxa"/>
          </w:tcPr>
          <w:p w:rsidR="00746DDC" w:rsidRDefault="00746DDC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746DDC" w:rsidRPr="0057112F" w:rsidTr="00746DDC">
        <w:trPr>
          <w:trHeight w:hRule="exact" w:val="491"/>
        </w:trPr>
        <w:tc>
          <w:tcPr>
            <w:tcW w:w="959" w:type="dxa"/>
          </w:tcPr>
          <w:p w:rsidR="00746DDC" w:rsidRDefault="00746DDC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Способы сохранения продуктов (квашение, засолка, консервирование, сушка).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«Как сохранить продукты»</w:t>
            </w:r>
          </w:p>
        </w:tc>
        <w:tc>
          <w:tcPr>
            <w:tcW w:w="1163" w:type="dxa"/>
            <w:vAlign w:val="center"/>
          </w:tcPr>
          <w:p w:rsidR="00746DDC" w:rsidRPr="0057112F" w:rsidRDefault="00746DDC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746DDC" w:rsidRPr="0057112F" w:rsidRDefault="00746DDC" w:rsidP="003875F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71" w:type="dxa"/>
          </w:tcPr>
          <w:p w:rsidR="00746DDC" w:rsidRDefault="00746DDC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746DDC" w:rsidRPr="0057112F" w:rsidTr="00746DDC">
        <w:trPr>
          <w:trHeight w:hRule="exact" w:val="401"/>
        </w:trPr>
        <w:tc>
          <w:tcPr>
            <w:tcW w:w="959" w:type="dxa"/>
          </w:tcPr>
          <w:p w:rsidR="00746DDC" w:rsidRDefault="00746DDC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Приёмы оказания первой помощи.</w:t>
            </w:r>
            <w:r w:rsidR="00E42C35">
              <w:rPr>
                <w:rFonts w:ascii="Times New Roman" w:hAnsi="Times New Roman"/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</w:rPr>
              <w:t>«Первая помощь в пути.</w:t>
            </w:r>
          </w:p>
        </w:tc>
        <w:tc>
          <w:tcPr>
            <w:tcW w:w="1163" w:type="dxa"/>
            <w:vAlign w:val="center"/>
          </w:tcPr>
          <w:p w:rsidR="00746DDC" w:rsidRPr="0057112F" w:rsidRDefault="00746DDC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746DDC" w:rsidRPr="0057112F" w:rsidRDefault="00746DDC" w:rsidP="003875F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71" w:type="dxa"/>
          </w:tcPr>
          <w:p w:rsidR="00746DDC" w:rsidRDefault="00746DDC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746DDC" w:rsidRPr="0057112F" w:rsidTr="00746DDC">
        <w:trPr>
          <w:trHeight w:hRule="exact" w:val="453"/>
        </w:trPr>
        <w:tc>
          <w:tcPr>
            <w:tcW w:w="959" w:type="dxa"/>
          </w:tcPr>
          <w:p w:rsidR="00746DDC" w:rsidRDefault="00746DDC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«Самое главное по разделу 1», «Проверь себя», «Комментарии и ответы к разделу «Проверь себя»».</w:t>
            </w:r>
          </w:p>
          <w:p w:rsidR="00746DDC" w:rsidRDefault="00746DDC" w:rsidP="002E37A8">
            <w:pPr>
              <w:pStyle w:val="Text"/>
              <w:spacing w:line="228" w:lineRule="atLeas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3" w:type="dxa"/>
            <w:vAlign w:val="center"/>
          </w:tcPr>
          <w:p w:rsidR="00746DDC" w:rsidRPr="0057112F" w:rsidRDefault="00746DDC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746DDC" w:rsidRPr="0057112F" w:rsidRDefault="00746DDC" w:rsidP="003875F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71" w:type="dxa"/>
          </w:tcPr>
          <w:p w:rsidR="00746DDC" w:rsidRDefault="00746DDC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57112F" w:rsidRDefault="00243419" w:rsidP="00D8697D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РАЗДЕЛ 2. </w:t>
            </w:r>
            <w:r w:rsidR="00D8697D">
              <w:rPr>
                <w:rFonts w:ascii="Times New Roman" w:hAnsi="Times New Roman"/>
                <w:b/>
                <w:sz w:val="28"/>
                <w:szCs w:val="28"/>
              </w:rPr>
              <w:t>Какая сегодня погода</w:t>
            </w:r>
          </w:p>
        </w:tc>
        <w:tc>
          <w:tcPr>
            <w:tcW w:w="1163" w:type="dxa"/>
            <w:vAlign w:val="center"/>
          </w:tcPr>
          <w:p w:rsidR="00243419" w:rsidRPr="00D8697D" w:rsidRDefault="00D8697D" w:rsidP="00CB2242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8697D">
              <w:rPr>
                <w:b/>
                <w:snapToGrid w:val="0"/>
                <w:sz w:val="28"/>
                <w:szCs w:val="28"/>
              </w:rPr>
              <w:t>13ч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Вода в природе и её превращения</w:t>
            </w:r>
          </w:p>
        </w:tc>
        <w:tc>
          <w:tcPr>
            <w:tcW w:w="1163" w:type="dxa"/>
            <w:vAlign w:val="center"/>
          </w:tcPr>
          <w:p w:rsidR="00243419" w:rsidRPr="0057112F" w:rsidRDefault="00243419" w:rsidP="00CB2242">
            <w:pPr>
              <w:jc w:val="center"/>
              <w:rPr>
                <w:snapToGrid w:val="0"/>
                <w:sz w:val="28"/>
                <w:szCs w:val="28"/>
              </w:rPr>
            </w:pPr>
            <w:r w:rsidRPr="0057112F">
              <w:rPr>
                <w:snapToGrid w:val="0"/>
                <w:sz w:val="28"/>
                <w:szCs w:val="28"/>
              </w:rPr>
              <w:t>1</w:t>
            </w:r>
          </w:p>
          <w:p w:rsidR="00243419" w:rsidRPr="0057112F" w:rsidRDefault="00243419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11-12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Облачность и дождь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  <w:p w:rsidR="00243419" w:rsidRPr="0057112F" w:rsidRDefault="00243419" w:rsidP="00CB224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Твёрдое состояние воды в природе. Снег и лёд.</w:t>
            </w:r>
          </w:p>
        </w:tc>
        <w:tc>
          <w:tcPr>
            <w:tcW w:w="1163" w:type="dxa"/>
            <w:vAlign w:val="center"/>
          </w:tcPr>
          <w:p w:rsidR="00243419" w:rsidRPr="0057112F" w:rsidRDefault="00243419" w:rsidP="00CB2242">
            <w:pPr>
              <w:jc w:val="center"/>
              <w:rPr>
                <w:snapToGrid w:val="0"/>
                <w:sz w:val="28"/>
                <w:szCs w:val="28"/>
              </w:rPr>
            </w:pPr>
            <w:r w:rsidRPr="0057112F">
              <w:rPr>
                <w:snapToGrid w:val="0"/>
                <w:sz w:val="28"/>
                <w:szCs w:val="28"/>
              </w:rPr>
              <w:t>1</w:t>
            </w:r>
          </w:p>
          <w:p w:rsidR="00243419" w:rsidRPr="0057112F" w:rsidRDefault="00243419" w:rsidP="00CB2242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1163" w:type="dxa"/>
            <w:vAlign w:val="center"/>
          </w:tcPr>
          <w:p w:rsidR="00243419" w:rsidRPr="0057112F" w:rsidRDefault="00243419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15-16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Воздух и ветер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17-18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Гроза, молния и гром как явления природы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Температура, её измерение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21-22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Погода. Её основные показатели, их обозначения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243419" w:rsidP="00CB2242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РАЗДЕЛ 3. На нашей улице</w:t>
            </w:r>
          </w:p>
        </w:tc>
        <w:tc>
          <w:tcPr>
            <w:tcW w:w="1163" w:type="dxa"/>
            <w:vAlign w:val="center"/>
          </w:tcPr>
          <w:p w:rsidR="00243419" w:rsidRPr="00D8697D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97D">
              <w:rPr>
                <w:rFonts w:ascii="Times New Roman" w:hAnsi="Times New Roman"/>
                <w:b/>
                <w:sz w:val="28"/>
                <w:szCs w:val="28"/>
              </w:rPr>
              <w:t>11ч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color w:val="00000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color w:val="00000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D8697D">
        <w:trPr>
          <w:trHeight w:hRule="exact" w:val="649"/>
        </w:trPr>
        <w:tc>
          <w:tcPr>
            <w:tcW w:w="959" w:type="dxa"/>
          </w:tcPr>
          <w:p w:rsidR="00243419" w:rsidRPr="0057112F" w:rsidRDefault="00D4690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6804" w:type="dxa"/>
            <w:gridSpan w:val="2"/>
          </w:tcPr>
          <w:p w:rsidR="00243419" w:rsidRPr="0057112F" w:rsidRDefault="00D8697D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Древние и современные материалы и технологии  в строительстве домов, их свойства</w:t>
            </w:r>
          </w:p>
        </w:tc>
        <w:tc>
          <w:tcPr>
            <w:tcW w:w="1163" w:type="dxa"/>
            <w:vAlign w:val="center"/>
          </w:tcPr>
          <w:p w:rsidR="00243419" w:rsidRPr="0057112F" w:rsidRDefault="00D8697D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4690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6804" w:type="dxa"/>
            <w:gridSpan w:val="2"/>
          </w:tcPr>
          <w:p w:rsidR="00243419" w:rsidRPr="0057112F" w:rsidRDefault="00D4690F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Магазин на нашей улице. Деньги</w:t>
            </w:r>
          </w:p>
        </w:tc>
        <w:tc>
          <w:tcPr>
            <w:tcW w:w="1163" w:type="dxa"/>
            <w:vAlign w:val="center"/>
          </w:tcPr>
          <w:p w:rsidR="00243419" w:rsidRPr="0057112F" w:rsidRDefault="00D4690F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Поведение в магазине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26-27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Аптека и поликлиника. Медицинская помощь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28-29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Почта и средства связи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30-31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Библиотека. Посещение библиотеки и поиск информации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3D5D4A">
        <w:trPr>
          <w:trHeight w:hRule="exact" w:val="673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32-33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Стадион и спортивная площадка. Обобщение знаний по разделу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7112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РАЗДЕЛ 4.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парке</w:t>
            </w:r>
          </w:p>
        </w:tc>
        <w:tc>
          <w:tcPr>
            <w:tcW w:w="1163" w:type="dxa"/>
            <w:vAlign w:val="center"/>
          </w:tcPr>
          <w:p w:rsidR="00243419" w:rsidRPr="003D5D4A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5D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10ч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34-35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D5D4A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Древние способы перемещения тяжестей. Колесо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36-37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Простейший маятник и его свойства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38-39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Рычаг и его свойства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40-41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Давление предметов на опору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42-43</w:t>
            </w:r>
          </w:p>
        </w:tc>
        <w:tc>
          <w:tcPr>
            <w:tcW w:w="6804" w:type="dxa"/>
            <w:gridSpan w:val="2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Скольжение и трение</w:t>
            </w:r>
          </w:p>
        </w:tc>
        <w:tc>
          <w:tcPr>
            <w:tcW w:w="1163" w:type="dxa"/>
            <w:vAlign w:val="center"/>
          </w:tcPr>
          <w:p w:rsidR="00243419" w:rsidRPr="0057112F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3D5D4A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5D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Раздел 5. Движение на дорогах</w:t>
            </w:r>
          </w:p>
        </w:tc>
        <w:tc>
          <w:tcPr>
            <w:tcW w:w="1163" w:type="dxa"/>
            <w:vAlign w:val="center"/>
          </w:tcPr>
          <w:p w:rsidR="00243419" w:rsidRPr="003D5D4A" w:rsidRDefault="003D5D4A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D5D4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5ч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3D5D4A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44-45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Виды транспорта и  их классификация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46-47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Транспортные схемы. Метрополитен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551034">
        <w:trPr>
          <w:trHeight w:hRule="exact" w:val="740"/>
        </w:trPr>
        <w:tc>
          <w:tcPr>
            <w:tcW w:w="959" w:type="dxa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Дорожные знаки и правила безопасного поведения на дорогах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1" w:type="dxa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551034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510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Раздел 6. Животные на улице</w:t>
            </w:r>
          </w:p>
        </w:tc>
        <w:tc>
          <w:tcPr>
            <w:tcW w:w="1163" w:type="dxa"/>
            <w:vAlign w:val="center"/>
          </w:tcPr>
          <w:p w:rsidR="00243419" w:rsidRPr="00551034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9ч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Одомашнивание. Собаки и кошки-домашние животные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50-51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Птицы рядом с человеком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6804" w:type="dxa"/>
            <w:gridSpan w:val="2"/>
          </w:tcPr>
          <w:p w:rsidR="00243419" w:rsidRPr="0057112F" w:rsidRDefault="00551034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Насекомые и их признаки</w:t>
            </w:r>
          </w:p>
        </w:tc>
        <w:tc>
          <w:tcPr>
            <w:tcW w:w="1163" w:type="dxa"/>
            <w:vAlign w:val="center"/>
          </w:tcPr>
          <w:p w:rsidR="00243419" w:rsidRPr="0057112F" w:rsidRDefault="00551034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51034" w:rsidRDefault="00031F58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53-54</w:t>
            </w:r>
          </w:p>
        </w:tc>
        <w:tc>
          <w:tcPr>
            <w:tcW w:w="6804" w:type="dxa"/>
            <w:gridSpan w:val="2"/>
          </w:tcPr>
          <w:p w:rsidR="00243419" w:rsidRPr="00551034" w:rsidRDefault="00031F58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Дождевые черви-создатели почвы</w:t>
            </w:r>
          </w:p>
        </w:tc>
        <w:tc>
          <w:tcPr>
            <w:tcW w:w="1163" w:type="dxa"/>
            <w:vAlign w:val="center"/>
          </w:tcPr>
          <w:p w:rsidR="00243419" w:rsidRPr="00551034" w:rsidRDefault="00031F58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51034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51034" w:rsidRDefault="00A94237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55-56</w:t>
            </w:r>
          </w:p>
        </w:tc>
        <w:tc>
          <w:tcPr>
            <w:tcW w:w="6804" w:type="dxa"/>
            <w:gridSpan w:val="2"/>
          </w:tcPr>
          <w:p w:rsidR="00243419" w:rsidRPr="00551034" w:rsidRDefault="00A94237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Улитки и другие моллюски</w:t>
            </w:r>
          </w:p>
        </w:tc>
        <w:tc>
          <w:tcPr>
            <w:tcW w:w="1163" w:type="dxa"/>
            <w:vAlign w:val="center"/>
          </w:tcPr>
          <w:p w:rsidR="00243419" w:rsidRPr="00551034" w:rsidRDefault="00A94237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51034" w:rsidRDefault="00A94237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6804" w:type="dxa"/>
            <w:gridSpan w:val="2"/>
          </w:tcPr>
          <w:p w:rsidR="00243419" w:rsidRPr="00551034" w:rsidRDefault="00A94237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Обитатели луж и мелких водоёмов</w:t>
            </w:r>
          </w:p>
        </w:tc>
        <w:tc>
          <w:tcPr>
            <w:tcW w:w="1163" w:type="dxa"/>
            <w:vAlign w:val="center"/>
          </w:tcPr>
          <w:p w:rsidR="00243419" w:rsidRPr="00551034" w:rsidRDefault="00A94237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43419" w:rsidRPr="00DF4250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F42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Раздел 7. Растения за порогом</w:t>
            </w:r>
            <w:r w:rsidR="00A94237" w:rsidRPr="00DF42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дома</w:t>
            </w:r>
          </w:p>
        </w:tc>
        <w:tc>
          <w:tcPr>
            <w:tcW w:w="1163" w:type="dxa"/>
            <w:vAlign w:val="center"/>
          </w:tcPr>
          <w:p w:rsidR="00243419" w:rsidRPr="00DF4250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</w:t>
            </w:r>
            <w:r w:rsidRPr="00DF42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51034" w:rsidRDefault="00A94237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58-59</w:t>
            </w:r>
          </w:p>
        </w:tc>
        <w:tc>
          <w:tcPr>
            <w:tcW w:w="6804" w:type="dxa"/>
            <w:gridSpan w:val="2"/>
          </w:tcPr>
          <w:p w:rsidR="00243419" w:rsidRPr="00551034" w:rsidRDefault="00DF4250" w:rsidP="00DF4250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Деревья на улицах нашего населенного пункта</w:t>
            </w:r>
          </w:p>
        </w:tc>
        <w:tc>
          <w:tcPr>
            <w:tcW w:w="1163" w:type="dxa"/>
            <w:vAlign w:val="center"/>
          </w:tcPr>
          <w:p w:rsidR="00243419" w:rsidRPr="00551034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51034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51034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60-61</w:t>
            </w:r>
          </w:p>
        </w:tc>
        <w:tc>
          <w:tcPr>
            <w:tcW w:w="6804" w:type="dxa"/>
            <w:gridSpan w:val="2"/>
          </w:tcPr>
          <w:p w:rsidR="00243419" w:rsidRPr="00551034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Травы</w:t>
            </w:r>
          </w:p>
        </w:tc>
        <w:tc>
          <w:tcPr>
            <w:tcW w:w="1163" w:type="dxa"/>
            <w:vAlign w:val="center"/>
          </w:tcPr>
          <w:p w:rsidR="00243419" w:rsidRPr="00551034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51034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62-63</w:t>
            </w:r>
          </w:p>
        </w:tc>
        <w:tc>
          <w:tcPr>
            <w:tcW w:w="6804" w:type="dxa"/>
            <w:gridSpan w:val="2"/>
          </w:tcPr>
          <w:p w:rsidR="00243419" w:rsidRPr="00551034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Кустарники и кустарнички</w:t>
            </w:r>
          </w:p>
        </w:tc>
        <w:tc>
          <w:tcPr>
            <w:tcW w:w="1163" w:type="dxa"/>
            <w:vAlign w:val="center"/>
          </w:tcPr>
          <w:p w:rsidR="00243419" w:rsidRPr="00551034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51034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51034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51034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51034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64-65</w:t>
            </w:r>
          </w:p>
        </w:tc>
        <w:tc>
          <w:tcPr>
            <w:tcW w:w="6804" w:type="dxa"/>
            <w:gridSpan w:val="2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Растения сада и огорода</w:t>
            </w:r>
          </w:p>
        </w:tc>
        <w:tc>
          <w:tcPr>
            <w:tcW w:w="1163" w:type="dxa"/>
            <w:vAlign w:val="center"/>
          </w:tcPr>
          <w:p w:rsidR="00243419" w:rsidRPr="0057112F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340"/>
        </w:trPr>
        <w:tc>
          <w:tcPr>
            <w:tcW w:w="959" w:type="dxa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6804" w:type="dxa"/>
            <w:gridSpan w:val="2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Вредители растений</w:t>
            </w:r>
          </w:p>
        </w:tc>
        <w:tc>
          <w:tcPr>
            <w:tcW w:w="1163" w:type="dxa"/>
            <w:vAlign w:val="center"/>
          </w:tcPr>
          <w:p w:rsidR="00243419" w:rsidRPr="0057112F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hRule="exact" w:val="416"/>
        </w:trPr>
        <w:tc>
          <w:tcPr>
            <w:tcW w:w="959" w:type="dxa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67-68</w:t>
            </w:r>
          </w:p>
        </w:tc>
        <w:tc>
          <w:tcPr>
            <w:tcW w:w="6804" w:type="dxa"/>
            <w:gridSpan w:val="2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Повторение и итоговый контроль. Проектная работа</w:t>
            </w:r>
          </w:p>
        </w:tc>
        <w:tc>
          <w:tcPr>
            <w:tcW w:w="1163" w:type="dxa"/>
            <w:vAlign w:val="center"/>
          </w:tcPr>
          <w:p w:rsidR="00243419" w:rsidRPr="0057112F" w:rsidRDefault="00DF4250" w:rsidP="00CB224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3419" w:rsidRPr="0057112F" w:rsidRDefault="00243419" w:rsidP="003875F6">
            <w:pPr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Default="00243419">
            <w:pPr>
              <w:spacing w:after="200" w:line="276" w:lineRule="auto"/>
              <w:rPr>
                <w:snapToGrid w:val="0"/>
                <w:sz w:val="28"/>
                <w:szCs w:val="28"/>
              </w:rPr>
            </w:pPr>
          </w:p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3419" w:rsidRPr="0057112F" w:rsidTr="00CB2242">
        <w:trPr>
          <w:trHeight w:val="340"/>
        </w:trPr>
        <w:tc>
          <w:tcPr>
            <w:tcW w:w="959" w:type="dxa"/>
          </w:tcPr>
          <w:p w:rsidR="00243419" w:rsidRPr="0057112F" w:rsidRDefault="00243419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796" w:type="dxa"/>
          </w:tcPr>
          <w:p w:rsidR="00243419" w:rsidRPr="0057112F" w:rsidRDefault="00DF4250" w:rsidP="003875F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Итог</w:t>
            </w:r>
          </w:p>
        </w:tc>
        <w:tc>
          <w:tcPr>
            <w:tcW w:w="1171" w:type="dxa"/>
            <w:gridSpan w:val="2"/>
            <w:vAlign w:val="center"/>
          </w:tcPr>
          <w:p w:rsidR="00243419" w:rsidRPr="0057112F" w:rsidRDefault="00DF4250" w:rsidP="00CB224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68</w:t>
            </w:r>
          </w:p>
        </w:tc>
        <w:tc>
          <w:tcPr>
            <w:tcW w:w="563" w:type="dxa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gridSpan w:val="2"/>
          </w:tcPr>
          <w:p w:rsidR="00243419" w:rsidRPr="0057112F" w:rsidRDefault="00243419" w:rsidP="003875F6">
            <w:pPr>
              <w:pStyle w:val="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11A" w:rsidRDefault="0063511A" w:rsidP="00911475">
      <w:pPr>
        <w:rPr>
          <w:sz w:val="28"/>
          <w:szCs w:val="28"/>
        </w:rPr>
      </w:pPr>
    </w:p>
    <w:p w:rsidR="003B074C" w:rsidRPr="008A014B" w:rsidRDefault="003B074C" w:rsidP="008A014B">
      <w:pPr>
        <w:jc w:val="center"/>
        <w:rPr>
          <w:b/>
          <w:sz w:val="28"/>
          <w:szCs w:val="28"/>
        </w:rPr>
      </w:pPr>
      <w:r w:rsidRPr="003B074C">
        <w:rPr>
          <w:b/>
          <w:sz w:val="28"/>
          <w:szCs w:val="28"/>
        </w:rPr>
        <w:t>Содержание курса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CB1CE4">
        <w:rPr>
          <w:rFonts w:eastAsiaTheme="minorHAnsi"/>
          <w:b/>
          <w:iCs/>
          <w:sz w:val="28"/>
          <w:szCs w:val="28"/>
          <w:lang w:eastAsia="en-US"/>
        </w:rPr>
        <w:t>Р а з д е л 1</w:t>
      </w:r>
      <w:proofErr w:type="gramStart"/>
      <w:r w:rsid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Н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а земле и под землёй </w:t>
      </w:r>
      <w:r w:rsidRPr="00CB1CE4">
        <w:rPr>
          <w:rFonts w:eastAsiaTheme="minorHAnsi"/>
          <w:b/>
          <w:sz w:val="28"/>
          <w:szCs w:val="28"/>
          <w:lang w:eastAsia="en-US"/>
        </w:rPr>
        <w:t>(9 ч)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Горные породы и минералы. Почва и её свойства. Раскопки и находки древностей.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CB1CE4">
        <w:rPr>
          <w:rFonts w:eastAsiaTheme="minorHAnsi"/>
          <w:b/>
          <w:iCs/>
          <w:sz w:val="28"/>
          <w:szCs w:val="28"/>
          <w:lang w:eastAsia="en-US"/>
        </w:rPr>
        <w:t>Р а з д е л 2</w:t>
      </w:r>
      <w:proofErr w:type="gramStart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CB1CE4">
        <w:rPr>
          <w:rFonts w:eastAsiaTheme="minorHAnsi"/>
          <w:b/>
          <w:iCs/>
          <w:sz w:val="28"/>
          <w:szCs w:val="28"/>
          <w:lang w:eastAsia="en-US"/>
        </w:rPr>
        <w:t>К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акая сегодня погода </w:t>
      </w:r>
      <w:r w:rsidRPr="00CB1CE4">
        <w:rPr>
          <w:rFonts w:eastAsiaTheme="minorHAnsi"/>
          <w:b/>
          <w:sz w:val="28"/>
          <w:szCs w:val="28"/>
          <w:lang w:eastAsia="en-US"/>
        </w:rPr>
        <w:t>(12 ч)</w:t>
      </w:r>
    </w:p>
    <w:p w:rsidR="00F13113" w:rsidRPr="00CB1CE4" w:rsidRDefault="00F13113" w:rsidP="00CB1CE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Вода в природе и её превращения. Виды осадков. Воздух и ветер. Гроза, молния и гром как явления природы. Температура, её измерение. Описание погоды. Учёт погодных явлений.</w:t>
      </w:r>
      <w:r w:rsidRPr="00CB1CE4">
        <w:rPr>
          <w:rFonts w:eastAsiaTheme="minorHAnsi"/>
          <w:sz w:val="28"/>
          <w:szCs w:val="28"/>
          <w:lang w:eastAsia="en-US"/>
        </w:rPr>
        <w:br/>
      </w:r>
      <w:r w:rsidRPr="00CB1CE4">
        <w:rPr>
          <w:rFonts w:eastAsiaTheme="minorHAnsi"/>
          <w:b/>
          <w:iCs/>
          <w:sz w:val="28"/>
          <w:szCs w:val="28"/>
          <w:lang w:eastAsia="en-US"/>
        </w:rPr>
        <w:t>Р а з д е л 3</w:t>
      </w:r>
      <w:proofErr w:type="gramStart"/>
      <w:r w:rsid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Н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а нашей улице </w:t>
      </w:r>
      <w:r w:rsidRPr="00CB1CE4">
        <w:rPr>
          <w:rFonts w:eastAsiaTheme="minorHAnsi"/>
          <w:b/>
          <w:sz w:val="28"/>
          <w:szCs w:val="28"/>
          <w:lang w:eastAsia="en-US"/>
        </w:rPr>
        <w:t>(11 ч)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Строительство зданий в городах и сёлах. Древние и современные материалы и технологии. Общественные учреждения, их история и назначение. Правила поведения в общественных учреждениях. Посещение магазина. История денег. Культура поведения в магазине. Аптека и поликлиника. Медицинская помощь. Почта. Средства связи. Библиотека. Посещение библиотеки и поиск информации. Стадион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и спортивная площадка — сооружения, необходимые для здорового образа жизни.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CB1CE4">
        <w:rPr>
          <w:rFonts w:eastAsiaTheme="minorHAnsi"/>
          <w:b/>
          <w:iCs/>
          <w:sz w:val="28"/>
          <w:szCs w:val="28"/>
          <w:lang w:eastAsia="en-US"/>
        </w:rPr>
        <w:t>Р а з д е л 4</w:t>
      </w:r>
      <w:proofErr w:type="gramStart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="00CB1CE4"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CB1CE4">
        <w:rPr>
          <w:rFonts w:eastAsiaTheme="minorHAnsi"/>
          <w:b/>
          <w:iCs/>
          <w:sz w:val="28"/>
          <w:szCs w:val="28"/>
          <w:lang w:eastAsia="en-US"/>
        </w:rPr>
        <w:t>В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парке </w:t>
      </w:r>
      <w:r w:rsidRPr="00CB1CE4">
        <w:rPr>
          <w:rFonts w:eastAsiaTheme="minorHAnsi"/>
          <w:b/>
          <w:sz w:val="28"/>
          <w:szCs w:val="28"/>
          <w:lang w:eastAsia="en-US"/>
        </w:rPr>
        <w:t>(10 ч)</w:t>
      </w:r>
    </w:p>
    <w:p w:rsidR="00F13113" w:rsidRPr="00CB1CE4" w:rsidRDefault="00F13113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Древние и современные механизмы. Древние способы перемещения тяжестей. Колесо. Простейший маятник и его свойства. Рычаг и его свойства. Физические явления, наблюдаемые в быту. Давление предметов на опору. Скольжение и трение.</w:t>
      </w:r>
    </w:p>
    <w:p w:rsidR="00CB1CE4" w:rsidRPr="00CB1CE4" w:rsidRDefault="00CB1CE4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 w:rsidRPr="00CB1CE4">
        <w:rPr>
          <w:rFonts w:eastAsiaTheme="minorHAnsi"/>
          <w:b/>
          <w:iCs/>
          <w:sz w:val="28"/>
          <w:szCs w:val="28"/>
          <w:lang w:eastAsia="en-US"/>
        </w:rPr>
        <w:t>Р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а з д е л 5 Движение на дорогах</w:t>
      </w:r>
      <w:r w:rsidRPr="00CB1CE4">
        <w:rPr>
          <w:rFonts w:eastAsiaTheme="minorHAnsi"/>
          <w:b/>
          <w:sz w:val="28"/>
          <w:szCs w:val="28"/>
          <w:lang w:eastAsia="en-US"/>
        </w:rPr>
        <w:t>(5 ч)</w:t>
      </w:r>
    </w:p>
    <w:p w:rsidR="00F13113" w:rsidRPr="00CB1CE4" w:rsidRDefault="00CB1CE4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lastRenderedPageBreak/>
        <w:t>Виды транспорта и передвижение на транспорте. Классификация транспортных средств. Транспортные схемы. Правила безопасного поведения на дорогах.</w:t>
      </w:r>
    </w:p>
    <w:p w:rsidR="00CB1CE4" w:rsidRPr="00CB1CE4" w:rsidRDefault="00CB1CE4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 w:rsidRPr="00CB1CE4">
        <w:rPr>
          <w:rFonts w:eastAsiaTheme="minorHAnsi"/>
          <w:b/>
          <w:iCs/>
          <w:sz w:val="28"/>
          <w:szCs w:val="28"/>
          <w:lang w:eastAsia="en-US"/>
        </w:rPr>
        <w:t>Р</w:t>
      </w:r>
      <w:proofErr w:type="gramEnd"/>
      <w:r w:rsidRPr="00CB1CE4">
        <w:rPr>
          <w:rFonts w:eastAsiaTheme="minorHAnsi"/>
          <w:b/>
          <w:iCs/>
          <w:sz w:val="28"/>
          <w:szCs w:val="28"/>
          <w:lang w:eastAsia="en-US"/>
        </w:rPr>
        <w:t xml:space="preserve"> а з д е л 6 Животные на улице </w:t>
      </w:r>
      <w:r w:rsidRPr="00CB1CE4">
        <w:rPr>
          <w:rFonts w:eastAsiaTheme="minorHAnsi"/>
          <w:b/>
          <w:sz w:val="28"/>
          <w:szCs w:val="28"/>
          <w:lang w:eastAsia="en-US"/>
        </w:rPr>
        <w:t>(9 ч)</w:t>
      </w:r>
    </w:p>
    <w:p w:rsidR="00CB1CE4" w:rsidRPr="00CB1CE4" w:rsidRDefault="00CB1CE4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Собаки и кошки — одомашненные животные. Птицы рядом с человеком. Другие животные, которых можно встретить на улицах города/села. Насекомые и их признаки. Дождевые черви - создатели почвы. Улитки и другие моллюски. Обитатели луж и мелких водоёмов.</w:t>
      </w:r>
    </w:p>
    <w:p w:rsidR="00CB1CE4" w:rsidRPr="00812796" w:rsidRDefault="00CB1CE4" w:rsidP="00CB1CE4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proofErr w:type="gramStart"/>
      <w:r w:rsidRPr="00812796">
        <w:rPr>
          <w:rFonts w:eastAsiaTheme="minorHAnsi"/>
          <w:b/>
          <w:iCs/>
          <w:sz w:val="28"/>
          <w:szCs w:val="28"/>
          <w:lang w:eastAsia="en-US"/>
        </w:rPr>
        <w:t>Р</w:t>
      </w:r>
      <w:proofErr w:type="gramEnd"/>
      <w:r w:rsidRPr="00812796">
        <w:rPr>
          <w:rFonts w:eastAsiaTheme="minorHAnsi"/>
          <w:b/>
          <w:iCs/>
          <w:sz w:val="28"/>
          <w:szCs w:val="28"/>
          <w:lang w:eastAsia="en-US"/>
        </w:rPr>
        <w:t xml:space="preserve"> а з д е л 7 Растения за порогом дома </w:t>
      </w:r>
      <w:r w:rsidRPr="00812796">
        <w:rPr>
          <w:rFonts w:eastAsiaTheme="minorHAnsi"/>
          <w:b/>
          <w:sz w:val="28"/>
          <w:szCs w:val="28"/>
          <w:lang w:eastAsia="en-US"/>
        </w:rPr>
        <w:t>(11 ч)</w:t>
      </w:r>
    </w:p>
    <w:p w:rsidR="00CB1CE4" w:rsidRPr="00CB1CE4" w:rsidRDefault="00CB1CE4" w:rsidP="00CB1C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1CE4">
        <w:rPr>
          <w:rFonts w:eastAsiaTheme="minorHAnsi"/>
          <w:sz w:val="28"/>
          <w:szCs w:val="28"/>
          <w:lang w:eastAsia="en-US"/>
        </w:rPr>
        <w:t>Деревья, кустарники и травы. Признаки деревьев, кустарников, трав. Растения сада и огорода. Культурные и дикорастущие растения. Развитие цветковых растений. Прорастание семян. Вредители растений.</w:t>
      </w:r>
    </w:p>
    <w:p w:rsidR="00CB1CE4" w:rsidRDefault="00CB1CE4" w:rsidP="00CB1CE4">
      <w:pPr>
        <w:autoSpaceDE w:val="0"/>
        <w:autoSpaceDN w:val="0"/>
        <w:adjustRightInd w:val="0"/>
        <w:rPr>
          <w:rFonts w:ascii="SchoolBookC" w:eastAsiaTheme="minorHAnsi" w:hAnsi="SchoolBookC" w:cs="SchoolBookC"/>
          <w:lang w:eastAsia="en-US"/>
        </w:rPr>
      </w:pPr>
    </w:p>
    <w:p w:rsidR="00CB1CE4" w:rsidRDefault="00CB1CE4" w:rsidP="00CB1CE4">
      <w:pPr>
        <w:autoSpaceDE w:val="0"/>
        <w:autoSpaceDN w:val="0"/>
        <w:adjustRightInd w:val="0"/>
        <w:rPr>
          <w:rFonts w:ascii="SchoolBookC" w:eastAsiaTheme="minorHAnsi" w:hAnsi="SchoolBookC" w:cs="SchoolBookC"/>
          <w:lang w:eastAsia="en-US"/>
        </w:rPr>
      </w:pPr>
    </w:p>
    <w:p w:rsidR="00812796" w:rsidRPr="00F13113" w:rsidRDefault="00812796" w:rsidP="00CB1CE4">
      <w:pPr>
        <w:autoSpaceDE w:val="0"/>
        <w:autoSpaceDN w:val="0"/>
        <w:adjustRightInd w:val="0"/>
        <w:rPr>
          <w:rFonts w:ascii="SchoolBookC" w:eastAsiaTheme="minorHAnsi" w:hAnsi="SchoolBookC" w:cs="SchoolBookC"/>
          <w:lang w:eastAsia="en-US"/>
        </w:rPr>
      </w:pPr>
    </w:p>
    <w:p w:rsidR="008A014B" w:rsidRPr="005C79EB" w:rsidRDefault="008A014B" w:rsidP="008A014B">
      <w:pPr>
        <w:jc w:val="center"/>
        <w:rPr>
          <w:b/>
          <w:sz w:val="28"/>
          <w:szCs w:val="28"/>
        </w:rPr>
      </w:pPr>
      <w:r w:rsidRPr="005612A3">
        <w:rPr>
          <w:b/>
          <w:color w:val="000000"/>
          <w:sz w:val="28"/>
          <w:szCs w:val="28"/>
          <w:shd w:val="clear" w:color="auto" w:fill="FFFFFF"/>
        </w:rPr>
        <w:t>Требовани</w:t>
      </w:r>
      <w:r>
        <w:rPr>
          <w:b/>
          <w:color w:val="000000"/>
          <w:sz w:val="28"/>
          <w:szCs w:val="28"/>
          <w:shd w:val="clear" w:color="auto" w:fill="FFFFFF"/>
        </w:rPr>
        <w:t>я к уровню подготовки учащихся.</w:t>
      </w:r>
    </w:p>
    <w:p w:rsidR="003B074C" w:rsidRPr="00580F79" w:rsidRDefault="003B074C" w:rsidP="003B0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F79">
        <w:rPr>
          <w:sz w:val="28"/>
          <w:szCs w:val="28"/>
        </w:rPr>
        <w:t>В результате изучения курса «Окружающий мир» на ступени начального общего образования ученики получат возможность: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расширить, углубить и систематизировать имеющиеся у них представления о природных и социальных объектах и явлениях, овладеть основами практико-ориентированных знаний о природе, человеке и обществе, приобрести целостный взгляд на мир в его единстве и разнообразии;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осознать свою этническую и национальную принадлежность, своё место в мире на основе ценностей толерантности,  демократии и гуманизма, обрести чувство гордости за свою Родину, российский народ и его историю; чувство уважения к достижениям мировой культуры и цивилизации;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познакомиться с некоторыми способами научного изучения природы и общества, освоить первоначальные умения проводить наблюдения в природе, планировать и осуществлять опыты, делать выводы о причинно-следственных связях в окружающем мире, что позволит осознать меру воздействия человека на окружающий мир, заложит основания экологической и культурологической грамотности;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 xml:space="preserve">приобрести базовые умения поиска информации (в том числе, в электронных источниках), работы с моделями (в том числе, виртуальными), создания собственных информационных и технических продуктов (сообщений, фрагментов </w:t>
      </w:r>
      <w:proofErr w:type="spellStart"/>
      <w:r w:rsidRPr="0057112F">
        <w:rPr>
          <w:sz w:val="28"/>
          <w:szCs w:val="28"/>
        </w:rPr>
        <w:t>общеклассных</w:t>
      </w:r>
      <w:proofErr w:type="spellEnd"/>
      <w:r w:rsidRPr="0057112F">
        <w:rPr>
          <w:sz w:val="28"/>
          <w:szCs w:val="28"/>
        </w:rPr>
        <w:t xml:space="preserve"> газет или книг, технических конструкций, картосхем и пр.);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освоить базовые способы работы с научно-популярным, учебным и информационным текстом, способы представления информации в разных знаковых формах и способы её преобразования;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освоить правила культурного поведения в мире природы и людей, правила здорового образа жизни, правила безопасного поведения;</w:t>
      </w:r>
    </w:p>
    <w:p w:rsidR="003B074C" w:rsidRPr="0057112F" w:rsidRDefault="003B074C" w:rsidP="003B07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t>научиться ориентироваться на местности, ориен</w:t>
      </w:r>
      <w:r w:rsidRPr="0057112F">
        <w:rPr>
          <w:sz w:val="28"/>
          <w:szCs w:val="28"/>
        </w:rPr>
        <w:softHyphen/>
        <w:t>ти</w:t>
      </w:r>
      <w:r w:rsidRPr="0057112F">
        <w:rPr>
          <w:sz w:val="28"/>
          <w:szCs w:val="28"/>
        </w:rPr>
        <w:softHyphen/>
        <w:t>ро</w:t>
      </w:r>
      <w:r w:rsidRPr="0057112F">
        <w:rPr>
          <w:sz w:val="28"/>
          <w:szCs w:val="28"/>
        </w:rPr>
        <w:softHyphen/>
        <w:t>ваться в ходе событий сво</w:t>
      </w:r>
      <w:r w:rsidRPr="0057112F">
        <w:rPr>
          <w:sz w:val="28"/>
          <w:szCs w:val="28"/>
        </w:rPr>
        <w:softHyphen/>
        <w:t>ей жизни и жизни окружаю</w:t>
      </w:r>
      <w:r w:rsidRPr="0057112F">
        <w:rPr>
          <w:sz w:val="28"/>
          <w:szCs w:val="28"/>
        </w:rPr>
        <w:softHyphen/>
        <w:t>щих, осознавать ход некоторых природных и социальных процессов;</w:t>
      </w:r>
    </w:p>
    <w:p w:rsidR="00243419" w:rsidRPr="00243419" w:rsidRDefault="003B074C" w:rsidP="002434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7112F">
        <w:rPr>
          <w:sz w:val="28"/>
          <w:szCs w:val="28"/>
        </w:rPr>
        <w:lastRenderedPageBreak/>
        <w:t xml:space="preserve">приобрести опыт учебной деятельности в её разнообразных активных формах (учебное исследование, </w:t>
      </w:r>
      <w:proofErr w:type="spellStart"/>
      <w:r w:rsidRPr="0057112F">
        <w:rPr>
          <w:sz w:val="28"/>
          <w:szCs w:val="28"/>
        </w:rPr>
        <w:t>общеклассная</w:t>
      </w:r>
      <w:proofErr w:type="spellEnd"/>
      <w:r w:rsidRPr="0057112F">
        <w:rPr>
          <w:sz w:val="28"/>
          <w:szCs w:val="28"/>
        </w:rPr>
        <w:t xml:space="preserve"> дискуссия, творческая работа в парах и группах, проектирование, экспериментирование и пр.), опыт содержательного оценивания, учебной кооперации, само- и взаимоконтроля, опыт регуляции св</w:t>
      </w:r>
      <w:r w:rsidR="00580F79">
        <w:rPr>
          <w:sz w:val="28"/>
          <w:szCs w:val="28"/>
        </w:rPr>
        <w:t>оей познавательной деятельности.</w:t>
      </w:r>
    </w:p>
    <w:p w:rsidR="00243419" w:rsidRDefault="00243419" w:rsidP="00243419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3419">
        <w:rPr>
          <w:b/>
          <w:color w:val="000000"/>
          <w:sz w:val="28"/>
          <w:szCs w:val="28"/>
          <w:lang w:eastAsia="en-US"/>
        </w:rPr>
        <w:t>Выпускник научится</w:t>
      </w:r>
      <w:r w:rsidRPr="00243419">
        <w:rPr>
          <w:color w:val="000000"/>
          <w:sz w:val="28"/>
          <w:szCs w:val="28"/>
          <w:lang w:eastAsia="en-US"/>
        </w:rPr>
        <w:t>: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 xml:space="preserve">•  узнавать изученные </w:t>
      </w:r>
      <w:r>
        <w:rPr>
          <w:color w:val="000000"/>
          <w:sz w:val="28"/>
          <w:szCs w:val="28"/>
          <w:lang w:eastAsia="en-US"/>
        </w:rPr>
        <w:t>объекты и явления живой и нежи</w:t>
      </w:r>
      <w:r>
        <w:rPr>
          <w:color w:val="000000"/>
          <w:sz w:val="28"/>
          <w:szCs w:val="28"/>
          <w:lang w:eastAsia="en-US"/>
        </w:rPr>
        <w:softHyphen/>
        <w:t>в</w:t>
      </w:r>
      <w:r w:rsidRPr="00243419">
        <w:rPr>
          <w:color w:val="000000"/>
          <w:sz w:val="28"/>
          <w:szCs w:val="28"/>
          <w:lang w:eastAsia="en-US"/>
        </w:rPr>
        <w:t>ой природы;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 xml:space="preserve">•  описывать на основе предложенного плана изученные объекты и явления живой и неживой природы, выделять их </w:t>
      </w:r>
      <w:r>
        <w:rPr>
          <w:color w:val="000000"/>
          <w:sz w:val="28"/>
          <w:szCs w:val="28"/>
          <w:lang w:eastAsia="en-US"/>
        </w:rPr>
        <w:t>с</w:t>
      </w:r>
      <w:r w:rsidRPr="00243419">
        <w:rPr>
          <w:color w:val="000000"/>
          <w:sz w:val="28"/>
          <w:szCs w:val="28"/>
          <w:lang w:eastAsia="en-US"/>
        </w:rPr>
        <w:t>ущественные признаки;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сравнивать объекты живой и неживой природы на ос</w:t>
      </w:r>
      <w:r w:rsidRPr="00243419">
        <w:rPr>
          <w:color w:val="000000"/>
          <w:sz w:val="28"/>
          <w:szCs w:val="28"/>
          <w:lang w:eastAsia="en-US"/>
        </w:rPr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проводить несложные наблюдения в окружающей среде и ставить опыты, используя п</w:t>
      </w:r>
      <w:r>
        <w:rPr>
          <w:color w:val="000000"/>
          <w:sz w:val="28"/>
          <w:szCs w:val="28"/>
          <w:lang w:eastAsia="en-US"/>
        </w:rPr>
        <w:t>ростейшее лабораторное оборудов</w:t>
      </w:r>
      <w:r w:rsidRPr="00243419">
        <w:rPr>
          <w:color w:val="000000"/>
          <w:sz w:val="28"/>
          <w:szCs w:val="28"/>
          <w:lang w:eastAsia="en-US"/>
        </w:rPr>
        <w:t>ание и измерительные приборы; следовать инструкциям и правилам техники безопасн</w:t>
      </w:r>
      <w:r>
        <w:rPr>
          <w:color w:val="000000"/>
          <w:sz w:val="28"/>
          <w:szCs w:val="28"/>
          <w:lang w:eastAsia="en-US"/>
        </w:rPr>
        <w:t>ости при проведении наблюдений и</w:t>
      </w:r>
      <w:r w:rsidRPr="00243419">
        <w:rPr>
          <w:color w:val="000000"/>
          <w:sz w:val="28"/>
          <w:szCs w:val="28"/>
          <w:lang w:eastAsia="en-US"/>
        </w:rPr>
        <w:t xml:space="preserve"> опытов;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 xml:space="preserve">•  использовать </w:t>
      </w:r>
      <w:proofErr w:type="gramStart"/>
      <w:r w:rsidRPr="00243419">
        <w:rPr>
          <w:color w:val="000000"/>
          <w:sz w:val="28"/>
          <w:szCs w:val="28"/>
          <w:lang w:eastAsia="en-US"/>
        </w:rPr>
        <w:t>естественно-научные</w:t>
      </w:r>
      <w:proofErr w:type="gramEnd"/>
      <w:r w:rsidRPr="00243419">
        <w:rPr>
          <w:color w:val="000000"/>
          <w:sz w:val="28"/>
          <w:szCs w:val="28"/>
          <w:lang w:eastAsia="en-US"/>
        </w:rPr>
        <w:t xml:space="preserve"> тексты (на бумажных и электронных нос</w:t>
      </w:r>
      <w:r>
        <w:rPr>
          <w:color w:val="000000"/>
          <w:sz w:val="28"/>
          <w:szCs w:val="28"/>
          <w:lang w:eastAsia="en-US"/>
        </w:rPr>
        <w:t>и</w:t>
      </w:r>
      <w:r w:rsidRPr="00243419">
        <w:rPr>
          <w:color w:val="000000"/>
          <w:sz w:val="28"/>
          <w:szCs w:val="28"/>
          <w:lang w:eastAsia="en-US"/>
        </w:rPr>
        <w:t>телях, в том числе в контролируемом Ин</w:t>
      </w:r>
      <w:r w:rsidRPr="00243419">
        <w:rPr>
          <w:color w:val="000000"/>
          <w:sz w:val="28"/>
          <w:szCs w:val="28"/>
          <w:lang w:eastAsia="en-US"/>
        </w:rPr>
        <w:softHyphen/>
        <w:t>тернете) с целью поиска информации, ответов на вопросы, объяснений, создания собственн</w:t>
      </w:r>
      <w:r>
        <w:rPr>
          <w:color w:val="000000"/>
          <w:sz w:val="28"/>
          <w:szCs w:val="28"/>
          <w:lang w:eastAsia="en-US"/>
        </w:rPr>
        <w:t>ых устных или письменных и выс</w:t>
      </w:r>
      <w:r w:rsidRPr="00243419">
        <w:rPr>
          <w:color w:val="000000"/>
          <w:sz w:val="28"/>
          <w:szCs w:val="28"/>
          <w:lang w:eastAsia="en-US"/>
        </w:rPr>
        <w:t>казываний;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использовать различн</w:t>
      </w:r>
      <w:r>
        <w:rPr>
          <w:color w:val="000000"/>
          <w:sz w:val="28"/>
          <w:szCs w:val="28"/>
          <w:lang w:eastAsia="en-US"/>
        </w:rPr>
        <w:t>ые справочные издания (словарь п</w:t>
      </w:r>
      <w:r w:rsidRPr="00243419">
        <w:rPr>
          <w:color w:val="000000"/>
          <w:sz w:val="28"/>
          <w:szCs w:val="28"/>
          <w:lang w:eastAsia="en-US"/>
        </w:rPr>
        <w:t>о естествознанию, определител</w:t>
      </w:r>
      <w:r>
        <w:rPr>
          <w:color w:val="000000"/>
          <w:sz w:val="28"/>
          <w:szCs w:val="28"/>
          <w:lang w:eastAsia="en-US"/>
        </w:rPr>
        <w:t xml:space="preserve">ь растений и животных </w:t>
      </w:r>
      <w:proofErr w:type="gramStart"/>
      <w:r>
        <w:rPr>
          <w:color w:val="000000"/>
          <w:sz w:val="28"/>
          <w:szCs w:val="28"/>
          <w:lang w:eastAsia="en-US"/>
        </w:rPr>
        <w:t>на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основ</w:t>
      </w:r>
      <w:proofErr w:type="gramEnd"/>
      <w:r w:rsidRPr="00243419">
        <w:rPr>
          <w:color w:val="000000"/>
          <w:sz w:val="28"/>
          <w:szCs w:val="28"/>
          <w:lang w:eastAsia="en-US"/>
        </w:rPr>
        <w:t xml:space="preserve"> иллюстраций, атлас карт,</w:t>
      </w:r>
      <w:r>
        <w:rPr>
          <w:color w:val="000000"/>
          <w:sz w:val="28"/>
          <w:szCs w:val="28"/>
          <w:lang w:eastAsia="en-US"/>
        </w:rPr>
        <w:t xml:space="preserve"> в том числе и компьютерные изда</w:t>
      </w:r>
      <w:r w:rsidRPr="00243419">
        <w:rPr>
          <w:color w:val="000000"/>
          <w:sz w:val="28"/>
          <w:szCs w:val="28"/>
          <w:lang w:eastAsia="en-US"/>
        </w:rPr>
        <w:t>ния) для поиска необходимой информации;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использовать готовые моде</w:t>
      </w:r>
      <w:r>
        <w:rPr>
          <w:color w:val="000000"/>
          <w:sz w:val="28"/>
          <w:szCs w:val="28"/>
          <w:lang w:eastAsia="en-US"/>
        </w:rPr>
        <w:t>ли (глобус, карта, план) для объ</w:t>
      </w:r>
      <w:r w:rsidRPr="00243419">
        <w:rPr>
          <w:color w:val="000000"/>
          <w:sz w:val="28"/>
          <w:szCs w:val="28"/>
          <w:lang w:eastAsia="en-US"/>
        </w:rPr>
        <w:t>яснения явлений или описания свойств объектов;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обнаруживать простейшие взаимосвязи между живой и неживой природой, взаимосв</w:t>
      </w:r>
      <w:r>
        <w:rPr>
          <w:color w:val="000000"/>
          <w:sz w:val="28"/>
          <w:szCs w:val="28"/>
          <w:lang w:eastAsia="en-US"/>
        </w:rPr>
        <w:t>язи в живой природе; использова</w:t>
      </w:r>
      <w:r w:rsidRPr="00243419">
        <w:rPr>
          <w:color w:val="000000"/>
          <w:sz w:val="28"/>
          <w:szCs w:val="28"/>
          <w:lang w:eastAsia="en-US"/>
        </w:rPr>
        <w:t>ть их для объяснения необходимости бережного отношения к природе;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определять характер взаимоотношений человека и при</w:t>
      </w:r>
      <w:r w:rsidRPr="00243419">
        <w:rPr>
          <w:color w:val="000000"/>
          <w:sz w:val="28"/>
          <w:szCs w:val="28"/>
          <w:lang w:eastAsia="en-US"/>
        </w:rPr>
        <w:softHyphen/>
        <w:t>роды, находить примеры влияния этих отношений на природ</w:t>
      </w:r>
      <w:r w:rsidRPr="00243419">
        <w:rPr>
          <w:color w:val="000000"/>
          <w:sz w:val="28"/>
          <w:szCs w:val="28"/>
          <w:lang w:eastAsia="en-US"/>
        </w:rPr>
        <w:softHyphen/>
        <w:t>ные объекты, здоровье и безопасность человека;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color w:val="000000"/>
          <w:sz w:val="28"/>
          <w:szCs w:val="28"/>
          <w:lang w:eastAsia="en-US"/>
        </w:rPr>
        <w:t>•  понимать необходимость</w:t>
      </w:r>
      <w:r>
        <w:rPr>
          <w:color w:val="000000"/>
          <w:sz w:val="28"/>
          <w:szCs w:val="28"/>
          <w:lang w:eastAsia="en-US"/>
        </w:rPr>
        <w:t xml:space="preserve"> здорового образа жизни, соблю</w:t>
      </w:r>
      <w:r w:rsidRPr="00243419">
        <w:rPr>
          <w:color w:val="000000"/>
          <w:sz w:val="28"/>
          <w:szCs w:val="28"/>
          <w:lang w:eastAsia="en-US"/>
        </w:rPr>
        <w:t>дения правил безопасного поведения; использовать зна</w:t>
      </w:r>
      <w:r w:rsidRPr="00243419">
        <w:rPr>
          <w:color w:val="000000"/>
          <w:sz w:val="28"/>
          <w:szCs w:val="28"/>
          <w:lang w:eastAsia="en-US"/>
        </w:rPr>
        <w:softHyphen/>
        <w:t>ния о строении и функциониров</w:t>
      </w:r>
      <w:r>
        <w:rPr>
          <w:color w:val="000000"/>
          <w:sz w:val="28"/>
          <w:szCs w:val="28"/>
          <w:lang w:eastAsia="en-US"/>
        </w:rPr>
        <w:t>ании организма человека для  со</w:t>
      </w:r>
      <w:r w:rsidRPr="00243419">
        <w:rPr>
          <w:color w:val="000000"/>
          <w:sz w:val="28"/>
          <w:szCs w:val="28"/>
          <w:lang w:eastAsia="en-US"/>
        </w:rPr>
        <w:t>хранения и укрепления своего здоровья.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t>Выпускник получит возможность научиться: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t>•  использовать  при  проведении  практических работ инструменты   ИКТ   (фот</w:t>
      </w:r>
      <w:proofErr w:type="gramStart"/>
      <w:r w:rsidRPr="00243419">
        <w:rPr>
          <w:i/>
          <w:iCs/>
          <w:color w:val="000000"/>
          <w:sz w:val="28"/>
          <w:szCs w:val="28"/>
          <w:lang w:eastAsia="en-US"/>
        </w:rPr>
        <w:t>о-</w:t>
      </w:r>
      <w:proofErr w:type="gramEnd"/>
      <w:r w:rsidRPr="00243419">
        <w:rPr>
          <w:i/>
          <w:iCs/>
          <w:color w:val="000000"/>
          <w:sz w:val="28"/>
          <w:szCs w:val="28"/>
          <w:lang w:eastAsia="en-US"/>
        </w:rPr>
        <w:t xml:space="preserve">   и   видеокамеру,   микрофон) для записи и обработ</w:t>
      </w:r>
      <w:r>
        <w:rPr>
          <w:i/>
          <w:iCs/>
          <w:color w:val="000000"/>
          <w:sz w:val="28"/>
          <w:szCs w:val="28"/>
          <w:lang w:eastAsia="en-US"/>
        </w:rPr>
        <w:t>ки информации,  готовить небольш</w:t>
      </w:r>
      <w:r w:rsidRPr="00243419">
        <w:rPr>
          <w:i/>
          <w:iCs/>
          <w:color w:val="000000"/>
          <w:sz w:val="28"/>
          <w:szCs w:val="28"/>
          <w:lang w:eastAsia="en-US"/>
        </w:rPr>
        <w:t>ие презентации по результатам наблюдений и опытов;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t>•  моделировать объ</w:t>
      </w:r>
      <w:r>
        <w:rPr>
          <w:i/>
          <w:iCs/>
          <w:color w:val="000000"/>
          <w:sz w:val="28"/>
          <w:szCs w:val="28"/>
          <w:lang w:eastAsia="en-US"/>
        </w:rPr>
        <w:t>екты и отдельные процессы реального</w:t>
      </w:r>
      <w:r w:rsidRPr="00243419">
        <w:rPr>
          <w:color w:val="000000"/>
          <w:sz w:val="28"/>
          <w:szCs w:val="28"/>
          <w:lang w:eastAsia="en-US"/>
        </w:rPr>
        <w:t xml:space="preserve"> </w:t>
      </w:r>
      <w:r w:rsidRPr="00243419">
        <w:rPr>
          <w:i/>
          <w:iCs/>
          <w:color w:val="000000"/>
          <w:sz w:val="28"/>
          <w:szCs w:val="28"/>
          <w:lang w:eastAsia="en-US"/>
        </w:rPr>
        <w:t>мира с использованием виртуальных лабораторий  и механизмов, собранных из конструктора;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t>•  осознавать ценность природы и необходимость нес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ти ответственность за</w:t>
      </w:r>
      <w:r>
        <w:rPr>
          <w:i/>
          <w:iCs/>
          <w:color w:val="000000"/>
          <w:sz w:val="28"/>
          <w:szCs w:val="28"/>
          <w:lang w:eastAsia="en-US"/>
        </w:rPr>
        <w:t xml:space="preserve"> её сохранение, соблюдать правила </w:t>
      </w:r>
      <w:proofErr w:type="spellStart"/>
      <w:r w:rsidRPr="00243419">
        <w:rPr>
          <w:i/>
          <w:iCs/>
          <w:color w:val="000000"/>
          <w:sz w:val="28"/>
          <w:szCs w:val="28"/>
          <w:lang w:eastAsia="en-US"/>
        </w:rPr>
        <w:t>экологичного</w:t>
      </w:r>
      <w:proofErr w:type="spellEnd"/>
      <w:r w:rsidRPr="00243419">
        <w:rPr>
          <w:i/>
          <w:iCs/>
          <w:color w:val="000000"/>
          <w:sz w:val="28"/>
          <w:szCs w:val="28"/>
          <w:lang w:eastAsia="en-US"/>
        </w:rPr>
        <w:t xml:space="preserve"> поведения в школе и в быту (раздельный сбор мусора, экономия воды и электроэнергии) и природ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ной среде;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lastRenderedPageBreak/>
        <w:t>•  пользоваться простыми навыками самоконтроля са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мочувствия для сохранения здоровья, осознанно соблюдать режим дня, правила рационального питания и личной ги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гиены;</w:t>
      </w:r>
    </w:p>
    <w:p w:rsidR="00243419" w:rsidRPr="00243419" w:rsidRDefault="00243419" w:rsidP="0024341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3419">
        <w:rPr>
          <w:i/>
          <w:iCs/>
          <w:color w:val="000000"/>
          <w:sz w:val="28"/>
          <w:szCs w:val="28"/>
          <w:lang w:eastAsia="en-US"/>
        </w:rPr>
        <w:t>•  выполнять правила безопасного поведения в доме, на улице, природной среде, оказывать первую помощь при не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сложных несчастных случаях;</w:t>
      </w:r>
    </w:p>
    <w:p w:rsidR="002860D8" w:rsidRPr="00243419" w:rsidRDefault="00243419" w:rsidP="00243419">
      <w:pPr>
        <w:tabs>
          <w:tab w:val="left" w:pos="1976"/>
        </w:tabs>
        <w:jc w:val="both"/>
        <w:rPr>
          <w:sz w:val="28"/>
          <w:szCs w:val="28"/>
        </w:rPr>
      </w:pPr>
      <w:r w:rsidRPr="00243419">
        <w:rPr>
          <w:color w:val="000000"/>
          <w:sz w:val="28"/>
          <w:szCs w:val="28"/>
          <w:lang w:eastAsia="en-US"/>
        </w:rPr>
        <w:t xml:space="preserve">•  </w:t>
      </w:r>
      <w:r w:rsidRPr="00243419">
        <w:rPr>
          <w:i/>
          <w:iCs/>
          <w:color w:val="000000"/>
          <w:sz w:val="28"/>
          <w:szCs w:val="28"/>
          <w:lang w:eastAsia="en-US"/>
        </w:rPr>
        <w:t>планировать,  контролировать и оценивать учебные действия в процессе познания окружающего мира в соот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ветствии с поставленной задачей и условиями её реализа</w:t>
      </w:r>
      <w:r w:rsidRPr="00243419">
        <w:rPr>
          <w:i/>
          <w:iCs/>
          <w:color w:val="000000"/>
          <w:sz w:val="28"/>
          <w:szCs w:val="28"/>
          <w:lang w:eastAsia="en-US"/>
        </w:rPr>
        <w:softHyphen/>
        <w:t>ции.</w:t>
      </w:r>
    </w:p>
    <w:sectPr w:rsidR="002860D8" w:rsidRPr="00243419" w:rsidSect="00CB2242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pgNumType w:start="2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96" w:rsidRDefault="00301096" w:rsidP="00911475">
      <w:r>
        <w:separator/>
      </w:r>
    </w:p>
  </w:endnote>
  <w:endnote w:type="continuationSeparator" w:id="0">
    <w:p w:rsidR="00301096" w:rsidRDefault="00301096" w:rsidP="009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19" w:rsidRDefault="002434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243419" w:rsidRDefault="0024341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19" w:rsidRDefault="002434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96" w:rsidRDefault="00301096" w:rsidP="00911475">
      <w:r>
        <w:separator/>
      </w:r>
    </w:p>
  </w:footnote>
  <w:footnote w:type="continuationSeparator" w:id="0">
    <w:p w:rsidR="00301096" w:rsidRDefault="00301096" w:rsidP="0091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6B8"/>
    <w:multiLevelType w:val="hybridMultilevel"/>
    <w:tmpl w:val="3F0E6D32"/>
    <w:lvl w:ilvl="0" w:tplc="94E6DA5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C40BF"/>
    <w:multiLevelType w:val="hybridMultilevel"/>
    <w:tmpl w:val="1BBC6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93F8C"/>
    <w:multiLevelType w:val="hybridMultilevel"/>
    <w:tmpl w:val="278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45DE"/>
    <w:multiLevelType w:val="hybridMultilevel"/>
    <w:tmpl w:val="4EBC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C3F06"/>
    <w:multiLevelType w:val="hybridMultilevel"/>
    <w:tmpl w:val="19067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44E02"/>
    <w:multiLevelType w:val="hybridMultilevel"/>
    <w:tmpl w:val="E082607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5"/>
    <w:rsid w:val="00000DEF"/>
    <w:rsid w:val="00005803"/>
    <w:rsid w:val="00031F58"/>
    <w:rsid w:val="000E1E51"/>
    <w:rsid w:val="000F0897"/>
    <w:rsid w:val="001A794C"/>
    <w:rsid w:val="00217205"/>
    <w:rsid w:val="00243419"/>
    <w:rsid w:val="002860D8"/>
    <w:rsid w:val="00301096"/>
    <w:rsid w:val="003010CE"/>
    <w:rsid w:val="00320035"/>
    <w:rsid w:val="00374A58"/>
    <w:rsid w:val="003875F6"/>
    <w:rsid w:val="003B074C"/>
    <w:rsid w:val="003B6B87"/>
    <w:rsid w:val="003D5D4A"/>
    <w:rsid w:val="003F2348"/>
    <w:rsid w:val="003F2D65"/>
    <w:rsid w:val="00457668"/>
    <w:rsid w:val="004A0E30"/>
    <w:rsid w:val="004A78F9"/>
    <w:rsid w:val="004F6BB7"/>
    <w:rsid w:val="00506250"/>
    <w:rsid w:val="00551034"/>
    <w:rsid w:val="0057112F"/>
    <w:rsid w:val="00580F79"/>
    <w:rsid w:val="005D3008"/>
    <w:rsid w:val="0063511A"/>
    <w:rsid w:val="006C0B4C"/>
    <w:rsid w:val="007429FF"/>
    <w:rsid w:val="00746DDC"/>
    <w:rsid w:val="007523F5"/>
    <w:rsid w:val="007F29DF"/>
    <w:rsid w:val="00811DE6"/>
    <w:rsid w:val="00812796"/>
    <w:rsid w:val="00897FF0"/>
    <w:rsid w:val="008A014B"/>
    <w:rsid w:val="008B0C82"/>
    <w:rsid w:val="00911475"/>
    <w:rsid w:val="00946FEA"/>
    <w:rsid w:val="00A77944"/>
    <w:rsid w:val="00A94237"/>
    <w:rsid w:val="00B36C4E"/>
    <w:rsid w:val="00B6555F"/>
    <w:rsid w:val="00BB0735"/>
    <w:rsid w:val="00C34D2A"/>
    <w:rsid w:val="00CA6D88"/>
    <w:rsid w:val="00CB1CE4"/>
    <w:rsid w:val="00CB2242"/>
    <w:rsid w:val="00D06690"/>
    <w:rsid w:val="00D32629"/>
    <w:rsid w:val="00D37865"/>
    <w:rsid w:val="00D43475"/>
    <w:rsid w:val="00D4627F"/>
    <w:rsid w:val="00D4690F"/>
    <w:rsid w:val="00D8697D"/>
    <w:rsid w:val="00DB6288"/>
    <w:rsid w:val="00DC42B4"/>
    <w:rsid w:val="00DF4250"/>
    <w:rsid w:val="00E375D4"/>
    <w:rsid w:val="00E42C35"/>
    <w:rsid w:val="00E6379A"/>
    <w:rsid w:val="00ED0D55"/>
    <w:rsid w:val="00EE183D"/>
    <w:rsid w:val="00F13113"/>
    <w:rsid w:val="00FC6CC3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4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1147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11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47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47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4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">
    <w:name w:val="Text"/>
    <w:rsid w:val="00911475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911475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styleId="a3">
    <w:name w:val="Plain Text"/>
    <w:basedOn w:val="a"/>
    <w:link w:val="a4"/>
    <w:rsid w:val="009114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114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14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11475"/>
  </w:style>
  <w:style w:type="character" w:customStyle="1" w:styleId="FontStyle12">
    <w:name w:val="Font Style12"/>
    <w:basedOn w:val="a0"/>
    <w:rsid w:val="00911475"/>
    <w:rPr>
      <w:rFonts w:ascii="Trebuchet MS" w:hAnsi="Trebuchet MS" w:cs="Trebuchet MS"/>
      <w:sz w:val="20"/>
      <w:szCs w:val="20"/>
    </w:rPr>
  </w:style>
  <w:style w:type="paragraph" w:customStyle="1" w:styleId="Style1">
    <w:name w:val="Style1"/>
    <w:basedOn w:val="a"/>
    <w:rsid w:val="00911475"/>
    <w:pPr>
      <w:widowControl w:val="0"/>
      <w:autoSpaceDE w:val="0"/>
      <w:autoSpaceDN w:val="0"/>
      <w:adjustRightInd w:val="0"/>
      <w:spacing w:line="223" w:lineRule="exact"/>
      <w:ind w:firstLine="394"/>
      <w:jc w:val="both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a"/>
    <w:rsid w:val="0091147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rsid w:val="00911475"/>
    <w:pPr>
      <w:widowControl w:val="0"/>
      <w:autoSpaceDE w:val="0"/>
      <w:autoSpaceDN w:val="0"/>
      <w:adjustRightInd w:val="0"/>
      <w:spacing w:line="211" w:lineRule="exact"/>
      <w:ind w:firstLine="389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rsid w:val="00911475"/>
    <w:rPr>
      <w:rFonts w:ascii="Trebuchet MS" w:hAnsi="Trebuchet MS" w:cs="Trebuchet MS"/>
      <w:i/>
      <w:iCs/>
      <w:sz w:val="20"/>
      <w:szCs w:val="20"/>
    </w:rPr>
  </w:style>
  <w:style w:type="character" w:customStyle="1" w:styleId="FontStyle13">
    <w:name w:val="Font Style13"/>
    <w:basedOn w:val="a0"/>
    <w:rsid w:val="00911475"/>
    <w:rPr>
      <w:rFonts w:ascii="Trebuchet MS" w:hAnsi="Trebuchet MS" w:cs="Trebuchet MS"/>
      <w:b/>
      <w:bCs/>
      <w:sz w:val="22"/>
      <w:szCs w:val="22"/>
    </w:rPr>
  </w:style>
  <w:style w:type="table" w:styleId="a8">
    <w:name w:val="Table Grid"/>
    <w:basedOn w:val="a1"/>
    <w:rsid w:val="0091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911475"/>
  </w:style>
  <w:style w:type="character" w:customStyle="1" w:styleId="aa">
    <w:name w:val="Текст сноски Знак"/>
    <w:basedOn w:val="a0"/>
    <w:link w:val="a9"/>
    <w:semiHidden/>
    <w:rsid w:val="0091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911475"/>
    <w:rPr>
      <w:vertAlign w:val="superscript"/>
    </w:rPr>
  </w:style>
  <w:style w:type="paragraph" w:styleId="ac">
    <w:name w:val="Document Map"/>
    <w:basedOn w:val="a"/>
    <w:link w:val="ad"/>
    <w:semiHidden/>
    <w:rsid w:val="0091147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9114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6">
    <w:name w:val="Style6"/>
    <w:basedOn w:val="a"/>
    <w:rsid w:val="00911475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rsid w:val="009114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rsid w:val="00911475"/>
    <w:rPr>
      <w:rFonts w:ascii="Trebuchet MS" w:hAnsi="Trebuchet MS" w:cs="Trebuchet MS"/>
      <w:b/>
      <w:bCs/>
      <w:sz w:val="20"/>
      <w:szCs w:val="20"/>
    </w:rPr>
  </w:style>
  <w:style w:type="character" w:customStyle="1" w:styleId="FontStyle15">
    <w:name w:val="Font Style15"/>
    <w:basedOn w:val="a0"/>
    <w:rsid w:val="00911475"/>
    <w:rPr>
      <w:rFonts w:ascii="Trebuchet MS" w:hAnsi="Trebuchet MS" w:cs="Trebuchet MS"/>
      <w:b/>
      <w:bCs/>
      <w:sz w:val="20"/>
      <w:szCs w:val="20"/>
    </w:rPr>
  </w:style>
  <w:style w:type="paragraph" w:customStyle="1" w:styleId="Style3">
    <w:name w:val="Style3"/>
    <w:basedOn w:val="a"/>
    <w:rsid w:val="0091147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4A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A5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A794C"/>
    <w:pPr>
      <w:ind w:left="720"/>
      <w:contextualSpacing/>
    </w:pPr>
  </w:style>
  <w:style w:type="paragraph" w:customStyle="1" w:styleId="c5">
    <w:name w:val="c5"/>
    <w:basedOn w:val="a"/>
    <w:rsid w:val="000F0897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0897"/>
  </w:style>
  <w:style w:type="paragraph" w:styleId="af1">
    <w:name w:val="No Spacing"/>
    <w:uiPriority w:val="1"/>
    <w:qFormat/>
    <w:rsid w:val="00A7794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CB22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22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4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1147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11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47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147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4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">
    <w:name w:val="Text"/>
    <w:rsid w:val="00911475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Klass">
    <w:name w:val="Klass"/>
    <w:basedOn w:val="Text"/>
    <w:next w:val="Text"/>
    <w:rsid w:val="00911475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styleId="a3">
    <w:name w:val="Plain Text"/>
    <w:basedOn w:val="a"/>
    <w:link w:val="a4"/>
    <w:rsid w:val="0091147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114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14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11475"/>
  </w:style>
  <w:style w:type="character" w:customStyle="1" w:styleId="FontStyle12">
    <w:name w:val="Font Style12"/>
    <w:basedOn w:val="a0"/>
    <w:rsid w:val="00911475"/>
    <w:rPr>
      <w:rFonts w:ascii="Trebuchet MS" w:hAnsi="Trebuchet MS" w:cs="Trebuchet MS"/>
      <w:sz w:val="20"/>
      <w:szCs w:val="20"/>
    </w:rPr>
  </w:style>
  <w:style w:type="paragraph" w:customStyle="1" w:styleId="Style1">
    <w:name w:val="Style1"/>
    <w:basedOn w:val="a"/>
    <w:rsid w:val="00911475"/>
    <w:pPr>
      <w:widowControl w:val="0"/>
      <w:autoSpaceDE w:val="0"/>
      <w:autoSpaceDN w:val="0"/>
      <w:adjustRightInd w:val="0"/>
      <w:spacing w:line="223" w:lineRule="exact"/>
      <w:ind w:firstLine="394"/>
      <w:jc w:val="both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a"/>
    <w:rsid w:val="0091147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rsid w:val="00911475"/>
    <w:pPr>
      <w:widowControl w:val="0"/>
      <w:autoSpaceDE w:val="0"/>
      <w:autoSpaceDN w:val="0"/>
      <w:adjustRightInd w:val="0"/>
      <w:spacing w:line="211" w:lineRule="exact"/>
      <w:ind w:firstLine="389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rsid w:val="00911475"/>
    <w:rPr>
      <w:rFonts w:ascii="Trebuchet MS" w:hAnsi="Trebuchet MS" w:cs="Trebuchet MS"/>
      <w:i/>
      <w:iCs/>
      <w:sz w:val="20"/>
      <w:szCs w:val="20"/>
    </w:rPr>
  </w:style>
  <w:style w:type="character" w:customStyle="1" w:styleId="FontStyle13">
    <w:name w:val="Font Style13"/>
    <w:basedOn w:val="a0"/>
    <w:rsid w:val="00911475"/>
    <w:rPr>
      <w:rFonts w:ascii="Trebuchet MS" w:hAnsi="Trebuchet MS" w:cs="Trebuchet MS"/>
      <w:b/>
      <w:bCs/>
      <w:sz w:val="22"/>
      <w:szCs w:val="22"/>
    </w:rPr>
  </w:style>
  <w:style w:type="table" w:styleId="a8">
    <w:name w:val="Table Grid"/>
    <w:basedOn w:val="a1"/>
    <w:rsid w:val="0091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911475"/>
  </w:style>
  <w:style w:type="character" w:customStyle="1" w:styleId="aa">
    <w:name w:val="Текст сноски Знак"/>
    <w:basedOn w:val="a0"/>
    <w:link w:val="a9"/>
    <w:semiHidden/>
    <w:rsid w:val="00911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911475"/>
    <w:rPr>
      <w:vertAlign w:val="superscript"/>
    </w:rPr>
  </w:style>
  <w:style w:type="paragraph" w:styleId="ac">
    <w:name w:val="Document Map"/>
    <w:basedOn w:val="a"/>
    <w:link w:val="ad"/>
    <w:semiHidden/>
    <w:rsid w:val="0091147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9114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6">
    <w:name w:val="Style6"/>
    <w:basedOn w:val="a"/>
    <w:rsid w:val="00911475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rsid w:val="0091147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rsid w:val="00911475"/>
    <w:rPr>
      <w:rFonts w:ascii="Trebuchet MS" w:hAnsi="Trebuchet MS" w:cs="Trebuchet MS"/>
      <w:b/>
      <w:bCs/>
      <w:sz w:val="20"/>
      <w:szCs w:val="20"/>
    </w:rPr>
  </w:style>
  <w:style w:type="character" w:customStyle="1" w:styleId="FontStyle15">
    <w:name w:val="Font Style15"/>
    <w:basedOn w:val="a0"/>
    <w:rsid w:val="00911475"/>
    <w:rPr>
      <w:rFonts w:ascii="Trebuchet MS" w:hAnsi="Trebuchet MS" w:cs="Trebuchet MS"/>
      <w:b/>
      <w:bCs/>
      <w:sz w:val="20"/>
      <w:szCs w:val="20"/>
    </w:rPr>
  </w:style>
  <w:style w:type="paragraph" w:customStyle="1" w:styleId="Style3">
    <w:name w:val="Style3"/>
    <w:basedOn w:val="a"/>
    <w:rsid w:val="0091147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4A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4A5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A794C"/>
    <w:pPr>
      <w:ind w:left="720"/>
      <w:contextualSpacing/>
    </w:pPr>
  </w:style>
  <w:style w:type="paragraph" w:customStyle="1" w:styleId="c5">
    <w:name w:val="c5"/>
    <w:basedOn w:val="a"/>
    <w:rsid w:val="000F0897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0897"/>
  </w:style>
  <w:style w:type="paragraph" w:styleId="af1">
    <w:name w:val="No Spacing"/>
    <w:uiPriority w:val="1"/>
    <w:qFormat/>
    <w:rsid w:val="00A7794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CB22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22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 уч.год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Окружающий мир</vt:lpstr>
    </vt:vector>
  </TitlesOfParts>
  <Company>МБОУ «Лицей №1 им. А. П. Гужвина г. Камызяк»</Company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Окружающий мир</dc:title>
  <dc:subject>66 часов, 33 недели по 2 часа в неделю</dc:subject>
  <dc:creator/>
  <cp:keywords/>
  <dc:description/>
  <cp:lastModifiedBy>1</cp:lastModifiedBy>
  <cp:revision>32</cp:revision>
  <cp:lastPrinted>2013-11-05T20:31:00Z</cp:lastPrinted>
  <dcterms:created xsi:type="dcterms:W3CDTF">2013-09-15T12:43:00Z</dcterms:created>
  <dcterms:modified xsi:type="dcterms:W3CDTF">2015-06-12T16:05:00Z</dcterms:modified>
</cp:coreProperties>
</file>