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B3" w:rsidRPr="00AD34FF" w:rsidRDefault="003525B3" w:rsidP="003525B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525B3" w:rsidRPr="003525B3" w:rsidRDefault="003525B3" w:rsidP="003525B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9D02A1" w:rsidRPr="009D02A1" w:rsidRDefault="009D02A1" w:rsidP="009D0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предмету «Математика» для </w:t>
      </w:r>
      <w:r w:rsidR="003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 w:rsidR="00363CD5" w:rsidRPr="009C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начального общего образования (2009), </w:t>
      </w:r>
      <w:r w:rsidR="00363CD5" w:rsidRPr="009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363CD5" w:rsidRPr="009D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курса</w:t>
      </w:r>
      <w:r w:rsidR="003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«Математика» авторов Моро М. И., Бантовой М. А. и др. М.: Просвещение, 2014.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атематическ</w:t>
      </w:r>
      <w:r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 младших школьников; ф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системы </w:t>
      </w:r>
      <w:r w:rsidR="003525B3" w:rsidRPr="003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="003525B3" w:rsidRPr="00363C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знаний; в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интереса к математике</w:t>
      </w:r>
      <w:r w:rsidR="003525B3" w:rsidRPr="003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умственной деятельности.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3525B3" w:rsidRPr="00363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="003525B3" w:rsidRPr="003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устанавливать,</w:t>
      </w:r>
      <w:r w:rsidR="003525B3" w:rsidRPr="00363C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описывать, </w:t>
      </w:r>
      <w:r w:rsidR="003525B3" w:rsidRPr="003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моделировать 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объяснять количественные и пространственные отношения); 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3525B3" w:rsidRPr="00363CD5" w:rsidRDefault="00363CD5" w:rsidP="00363CD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стремления к расширению математических знаний;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критичности мышления;</w:t>
      </w:r>
    </w:p>
    <w:p w:rsidR="003525B3" w:rsidRPr="00363CD5" w:rsidRDefault="00363CD5" w:rsidP="0036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5B3" w:rsidRPr="00363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363CD5" w:rsidRDefault="00363CD5" w:rsidP="00363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5612A3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363CD5" w:rsidRPr="00870A70" w:rsidRDefault="003525B3" w:rsidP="00144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363CD5" w:rsidRPr="005612A3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="00363CD5">
        <w:rPr>
          <w:rFonts w:ascii="Times New Roman" w:hAnsi="Times New Roman" w:cs="Times New Roman"/>
          <w:sz w:val="28"/>
          <w:szCs w:val="28"/>
        </w:rPr>
        <w:t>132</w:t>
      </w:r>
      <w:r w:rsidR="00363CD5" w:rsidRPr="005612A3">
        <w:rPr>
          <w:rFonts w:ascii="Times New Roman" w:hAnsi="Times New Roman" w:cs="Times New Roman"/>
          <w:sz w:val="28"/>
          <w:szCs w:val="28"/>
        </w:rPr>
        <w:t xml:space="preserve"> часа: 33 учебные недели по </w:t>
      </w:r>
      <w:r w:rsidR="00363CD5">
        <w:rPr>
          <w:rFonts w:ascii="Times New Roman" w:hAnsi="Times New Roman" w:cs="Times New Roman"/>
          <w:sz w:val="28"/>
          <w:szCs w:val="28"/>
        </w:rPr>
        <w:t>4 часа</w:t>
      </w:r>
      <w:r w:rsidR="00363CD5" w:rsidRPr="005612A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1443AD" w:rsidRDefault="001443AD" w:rsidP="001443A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CD5" w:rsidRPr="00EF3123" w:rsidRDefault="00363CD5" w:rsidP="001443A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23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1443AD" w:rsidRPr="00EF3123" w:rsidRDefault="001443AD" w:rsidP="001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23">
        <w:rPr>
          <w:rFonts w:ascii="Times New Roman" w:hAnsi="Times New Roman" w:cs="Times New Roman"/>
          <w:sz w:val="28"/>
          <w:szCs w:val="28"/>
        </w:rPr>
        <w:t>-Подготовка к изучению чисел. Пространственные и временные представления</w:t>
      </w:r>
      <w:r w:rsidR="00EF3123" w:rsidRPr="00EF3123">
        <w:rPr>
          <w:rFonts w:ascii="Times New Roman" w:hAnsi="Times New Roman" w:cs="Times New Roman"/>
          <w:sz w:val="28"/>
          <w:szCs w:val="28"/>
        </w:rPr>
        <w:t xml:space="preserve"> </w:t>
      </w:r>
      <w:r w:rsidRPr="00EF3123">
        <w:rPr>
          <w:rFonts w:ascii="Times New Roman" w:hAnsi="Times New Roman" w:cs="Times New Roman"/>
          <w:sz w:val="28"/>
          <w:szCs w:val="28"/>
        </w:rPr>
        <w:t>-8 ч.</w:t>
      </w:r>
    </w:p>
    <w:p w:rsidR="001443AD" w:rsidRPr="00EF3123" w:rsidRDefault="001443AD" w:rsidP="0014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23">
        <w:rPr>
          <w:rFonts w:ascii="Times New Roman" w:hAnsi="Times New Roman" w:cs="Times New Roman"/>
          <w:sz w:val="28"/>
          <w:szCs w:val="28"/>
        </w:rPr>
        <w:t>-</w:t>
      </w:r>
      <w:r w:rsidR="00EF3123" w:rsidRPr="00EF3123">
        <w:rPr>
          <w:rFonts w:ascii="Times New Roman" w:hAnsi="Times New Roman" w:cs="Times New Roman"/>
          <w:sz w:val="28"/>
          <w:szCs w:val="28"/>
        </w:rPr>
        <w:t xml:space="preserve"> </w:t>
      </w:r>
      <w:r w:rsidRPr="00EF3123">
        <w:rPr>
          <w:rFonts w:ascii="Times New Roman" w:hAnsi="Times New Roman" w:cs="Times New Roman"/>
          <w:sz w:val="28"/>
          <w:szCs w:val="28"/>
        </w:rPr>
        <w:t>Числа от</w:t>
      </w:r>
      <w:r w:rsidR="00EF3123" w:rsidRPr="00EF3123">
        <w:rPr>
          <w:rFonts w:ascii="Times New Roman" w:hAnsi="Times New Roman" w:cs="Times New Roman"/>
          <w:sz w:val="28"/>
          <w:szCs w:val="28"/>
        </w:rPr>
        <w:t xml:space="preserve"> </w:t>
      </w:r>
      <w:r w:rsidRPr="00EF3123">
        <w:rPr>
          <w:rFonts w:ascii="Times New Roman" w:hAnsi="Times New Roman" w:cs="Times New Roman"/>
          <w:sz w:val="28"/>
          <w:szCs w:val="28"/>
        </w:rPr>
        <w:t>1 до 10. Нумерация</w:t>
      </w:r>
      <w:r w:rsidR="00EF3123" w:rsidRPr="00EF3123">
        <w:rPr>
          <w:rFonts w:ascii="Times New Roman" w:hAnsi="Times New Roman" w:cs="Times New Roman"/>
          <w:sz w:val="28"/>
          <w:szCs w:val="28"/>
        </w:rPr>
        <w:t xml:space="preserve"> </w:t>
      </w:r>
      <w:r w:rsidRPr="00EF3123">
        <w:rPr>
          <w:rFonts w:ascii="Times New Roman" w:hAnsi="Times New Roman" w:cs="Times New Roman"/>
          <w:sz w:val="28"/>
          <w:szCs w:val="28"/>
        </w:rPr>
        <w:t>-28 ч.</w:t>
      </w:r>
    </w:p>
    <w:p w:rsidR="001443AD" w:rsidRPr="00EF3123" w:rsidRDefault="001443AD" w:rsidP="001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123"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от 1 до 10. </w:t>
      </w:r>
      <w:r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</w:t>
      </w:r>
      <w:r w:rsidR="00EF3123"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6762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EF3123" w:rsidRPr="00EF3123" w:rsidRDefault="001443AD" w:rsidP="001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123"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от 11 до 20. Нумерация -1</w:t>
      </w:r>
      <w:r w:rsidR="002958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3123"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1443AD" w:rsidRPr="00EF3123" w:rsidRDefault="00EF3123" w:rsidP="001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7EE3"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от 1 до 20.  Табличное сложение и вычитание </w:t>
      </w:r>
      <w:r w:rsid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-23</w:t>
      </w:r>
      <w:r w:rsidRPr="00EF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932FE5" w:rsidRPr="00374FF9" w:rsidRDefault="006705C2" w:rsidP="00932FE5">
      <w:pPr>
        <w:pStyle w:val="af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932FE5" w:rsidRPr="00280552">
        <w:rPr>
          <w:rFonts w:ascii="Times New Roman" w:hAnsi="Times New Roman"/>
          <w:b/>
          <w:sz w:val="28"/>
          <w:szCs w:val="28"/>
        </w:rPr>
        <w:t>Планируемые резуль</w:t>
      </w:r>
      <w:r w:rsidR="00932FE5">
        <w:rPr>
          <w:rFonts w:ascii="Times New Roman" w:hAnsi="Times New Roman"/>
          <w:b/>
          <w:sz w:val="28"/>
          <w:szCs w:val="28"/>
        </w:rPr>
        <w:t>таты изучения учебного предмета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NewRomanPS-BoldItalicMT" w:hAnsi="Times New Roman"/>
          <w:b/>
          <w:bCs/>
          <w:iCs/>
          <w:sz w:val="28"/>
          <w:szCs w:val="28"/>
          <w:lang w:eastAsia="ru-RU"/>
        </w:rPr>
        <w:t xml:space="preserve">Личностными </w:t>
      </w:r>
      <w:r>
        <w:rPr>
          <w:rFonts w:ascii="Times New Roman" w:hAnsi="Times New Roman"/>
          <w:b/>
          <w:sz w:val="28"/>
          <w:szCs w:val="28"/>
          <w:lang w:eastAsia="ru-RU"/>
        </w:rPr>
        <w:t>результатами являются</w:t>
      </w:r>
      <w:r w:rsidRPr="00280552">
        <w:rPr>
          <w:rFonts w:ascii="Times New Roman" w:hAnsi="Times New Roman"/>
          <w:sz w:val="28"/>
          <w:szCs w:val="28"/>
          <w:lang w:eastAsia="ru-RU"/>
        </w:rPr>
        <w:t>: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личности.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lastRenderedPageBreak/>
        <w:t>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Принятие социальной роли ученика, осознание личностного смысла учения, проявление интереса к изучению математики.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способность к рефлексивной самооценке собственных действий.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Мотивация к работе на результат, как в исполнительской, так и в творческой деятельности.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Спокойное отношение к ошибке как рабочей ситуации, требующей коррекции; вера в себя.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Освоение норм общения и коммуникативного взаимодействия, навыков сотрудничества со взрослыми и сверстниками.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Установка на здоровый образ жизни.</w:t>
      </w: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/>
          <w:bCs/>
          <w:iCs/>
          <w:sz w:val="28"/>
          <w:szCs w:val="28"/>
          <w:lang w:eastAsia="ru-RU"/>
        </w:rPr>
      </w:pPr>
    </w:p>
    <w:p w:rsidR="00932FE5" w:rsidRPr="00280552" w:rsidRDefault="00932FE5" w:rsidP="00932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NewRomanPS-BoldItalicMT" w:hAnsi="Times New Roman"/>
          <w:b/>
          <w:bCs/>
          <w:iCs/>
          <w:sz w:val="28"/>
          <w:szCs w:val="28"/>
          <w:lang w:eastAsia="ru-RU"/>
        </w:rPr>
        <w:t>Метапредметными</w:t>
      </w:r>
      <w:r w:rsidRPr="00280552">
        <w:rPr>
          <w:rFonts w:ascii="Times New Roman" w:eastAsia="TimesNewRomanPS-BoldItalicMT" w:hAnsi="Times New Roman"/>
          <w:b/>
          <w:bCs/>
          <w:iCs/>
          <w:sz w:val="28"/>
          <w:szCs w:val="28"/>
          <w:lang w:eastAsia="ru-RU"/>
        </w:rPr>
        <w:t xml:space="preserve"> ре</w:t>
      </w:r>
      <w:r>
        <w:rPr>
          <w:rFonts w:ascii="Times New Roman" w:eastAsia="TimesNewRomanPS-BoldItalicMT" w:hAnsi="Times New Roman"/>
          <w:b/>
          <w:bCs/>
          <w:iCs/>
          <w:sz w:val="28"/>
          <w:szCs w:val="28"/>
          <w:lang w:eastAsia="ru-RU"/>
        </w:rPr>
        <w:t>зультатами являются:</w:t>
      </w:r>
    </w:p>
    <w:p w:rsidR="00932FE5" w:rsidRPr="00280552" w:rsidRDefault="00932FE5" w:rsidP="00932FE5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552">
        <w:rPr>
          <w:rFonts w:ascii="Times New Roman" w:hAnsi="Times New Roman"/>
          <w:sz w:val="28"/>
          <w:szCs w:val="28"/>
        </w:rPr>
        <w:tab/>
        <w:t xml:space="preserve">Формирование </w:t>
      </w:r>
      <w:r w:rsidRPr="00280552">
        <w:rPr>
          <w:rFonts w:ascii="Times New Roman" w:hAnsi="Times New Roman"/>
          <w:b/>
          <w:sz w:val="28"/>
          <w:szCs w:val="28"/>
        </w:rPr>
        <w:t xml:space="preserve">универсальных учебных действий </w:t>
      </w:r>
      <w:r w:rsidRPr="00280552">
        <w:rPr>
          <w:rFonts w:ascii="Times New Roman" w:hAnsi="Times New Roman"/>
          <w:sz w:val="28"/>
          <w:szCs w:val="28"/>
        </w:rPr>
        <w:t xml:space="preserve">(познавательных, регулятивных, коммуникативных), обеспечивающих овладение ключевыми компетенциями, составляющими основу умения учиться. </w:t>
      </w:r>
    </w:p>
    <w:p w:rsidR="00932FE5" w:rsidRPr="00280552" w:rsidRDefault="00932FE5" w:rsidP="00932FE5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552">
        <w:rPr>
          <w:rFonts w:ascii="Times New Roman" w:hAnsi="Times New Roman"/>
          <w:sz w:val="28"/>
          <w:szCs w:val="28"/>
        </w:rPr>
        <w:tab/>
        <w:t xml:space="preserve">Формирование умения самостоятельно ставить учебные и познавательные задачи, преобразовывать практическую задачу в теоретическую и наоборот. </w:t>
      </w:r>
    </w:p>
    <w:p w:rsidR="00932FE5" w:rsidRPr="00280552" w:rsidRDefault="00932FE5" w:rsidP="00932FE5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552">
        <w:rPr>
          <w:rFonts w:ascii="Times New Roman" w:hAnsi="Times New Roman"/>
          <w:sz w:val="28"/>
          <w:szCs w:val="28"/>
        </w:rPr>
        <w:tab/>
        <w:t>Формирование умения планировать пути достижения целей, выделять альтернативные способы достижения цели, выбирать наиболее рациональные методы, осуществлять познавательную рефлексию в отношении действий по решению учебных и познавательных задач.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0552">
        <w:rPr>
          <w:rFonts w:ascii="Times New Roman" w:hAnsi="Times New Roman"/>
          <w:sz w:val="28"/>
          <w:szCs w:val="28"/>
        </w:rPr>
        <w:t>Формирование умения создавать, применять и преобразовывать знаково-символические средства, модели, схемы для решения учебных и познавательных задач.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0552">
        <w:rPr>
          <w:rFonts w:ascii="Times New Roman" w:hAnsi="Times New Roman"/>
          <w:sz w:val="28"/>
          <w:szCs w:val="28"/>
        </w:rPr>
        <w:t>Овладение основами ознакомительного, изучающего, усваивающего и поискового чтения, рефлексивного чтения, формирование умения структурировать математические тексты, выделять главное, выстраивать логическую последовательность излагаемого материала.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</w:rPr>
        <w:t xml:space="preserve">Формирование компетентности в области использования ИКТ как инструментальной основы развития универсальных учебных действий. </w:t>
      </w:r>
      <w:r w:rsidRPr="00280552">
        <w:rPr>
          <w:rFonts w:ascii="Times New Roman" w:hAnsi="Times New Roman"/>
          <w:sz w:val="28"/>
          <w:szCs w:val="28"/>
          <w:lang w:eastAsia="ru-RU"/>
        </w:rPr>
        <w:t>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Формирование умения контролировать и оценивать свои учебные действия на основе выработанных критериев в соответствии с поставленной задачей и условиями ее реализации.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 xml:space="preserve">Развитие способности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</w:t>
      </w:r>
      <w:r w:rsidRPr="00280552">
        <w:rPr>
          <w:rFonts w:ascii="Times New Roman" w:hAnsi="Times New Roman"/>
          <w:sz w:val="28"/>
          <w:szCs w:val="28"/>
          <w:lang w:eastAsia="ru-RU"/>
        </w:rPr>
        <w:lastRenderedPageBreak/>
        <w:t>объектов и процессов, решения коммуникативных и познавательных задач и др.) и как базы компьютерной грамотности.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Формирование специфических для математики логических операций, необходимых человеку для полноценного функционирования в современном обществе, таких как сравнение, анализ, синтез, обобщение, конкретизация, классификация, аналогия, установление причинно-следственных связей, построение рассуждений, отнесение к известным понятиям. Развитие логического, эвристического и алгоритмического мышления.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Освоение норм коммуникативного взаимодействия, способность аргументировать свою точку зрения.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Формирование умения работать в паре и группе.</w:t>
      </w:r>
    </w:p>
    <w:p w:rsidR="00932FE5" w:rsidRPr="00280552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>Формирование начального представления о сущности и особенностях математического знания, истории его развития и роли в системе знаний.</w:t>
      </w:r>
    </w:p>
    <w:p w:rsidR="00932FE5" w:rsidRDefault="00932FE5" w:rsidP="00932FE5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552">
        <w:rPr>
          <w:rFonts w:ascii="Times New Roman" w:hAnsi="Times New Roman"/>
          <w:sz w:val="28"/>
          <w:szCs w:val="28"/>
          <w:lang w:eastAsia="ru-RU"/>
        </w:rPr>
        <w:t xml:space="preserve">Освоение базовых предметных и межпредметных понятий. </w:t>
      </w:r>
    </w:p>
    <w:p w:rsidR="00932FE5" w:rsidRDefault="00932FE5" w:rsidP="00932FE5">
      <w:pPr>
        <w:pStyle w:val="af6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8F2C58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36"/>
        <w:gridCol w:w="6871"/>
        <w:gridCol w:w="828"/>
        <w:gridCol w:w="708"/>
        <w:gridCol w:w="811"/>
      </w:tblGrid>
      <w:tr w:rsidR="0029167D" w:rsidTr="00B47EE3">
        <w:tc>
          <w:tcPr>
            <w:tcW w:w="0" w:type="auto"/>
          </w:tcPr>
          <w:p w:rsidR="00932FE5" w:rsidRPr="00932FE5" w:rsidRDefault="00932FE5" w:rsidP="0093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3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985" w:type="dxa"/>
          </w:tcPr>
          <w:p w:rsidR="00932FE5" w:rsidRPr="00932FE5" w:rsidRDefault="00932FE5" w:rsidP="00932F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932FE5" w:rsidRPr="00932FE5" w:rsidRDefault="00932FE5" w:rsidP="0093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932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524" w:type="dxa"/>
            <w:gridSpan w:val="2"/>
          </w:tcPr>
          <w:p w:rsidR="00932FE5" w:rsidRPr="00932FE5" w:rsidRDefault="00932FE5" w:rsidP="00932F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932FE5" w:rsidRPr="00932FE5" w:rsidRDefault="00932FE5" w:rsidP="00932F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7621" w:type="dxa"/>
            <w:gridSpan w:val="2"/>
          </w:tcPr>
          <w:p w:rsidR="006762B2" w:rsidRPr="00932FE5" w:rsidRDefault="006762B2" w:rsidP="006762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к изучению чисел.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3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Пространственные и временные представления</w:t>
            </w:r>
          </w:p>
        </w:tc>
        <w:tc>
          <w:tcPr>
            <w:tcW w:w="709" w:type="dxa"/>
          </w:tcPr>
          <w:p w:rsidR="006762B2" w:rsidRPr="00932FE5" w:rsidRDefault="006762B2" w:rsidP="00932F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709" w:type="dxa"/>
          </w:tcPr>
          <w:p w:rsidR="006762B2" w:rsidRPr="00932FE5" w:rsidRDefault="006762B2" w:rsidP="00932F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5" w:type="dxa"/>
          </w:tcPr>
          <w:p w:rsidR="006762B2" w:rsidRPr="00932FE5" w:rsidRDefault="006762B2" w:rsidP="00932F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F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математики. Роль математики в жизни людей и общества. </w:t>
            </w: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предметов.</w:t>
            </w: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Вверху. Внизу. Слева. Справа.</w:t>
            </w: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Раньше. Позже. Сначала. Потом.</w:t>
            </w: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«столько же», «больше», «меньше»</w:t>
            </w:r>
            <w:r w:rsidRPr="0029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больше? На сколько меньше?</w:t>
            </w: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больше? На сколько меньше?</w:t>
            </w: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Default="00932FE5" w:rsidP="0029582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изученного по теме «Подготовка к изучению чисел».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67D" w:rsidTr="00B47EE3">
        <w:tc>
          <w:tcPr>
            <w:tcW w:w="7621" w:type="dxa"/>
            <w:gridSpan w:val="2"/>
          </w:tcPr>
          <w:p w:rsidR="0029167D" w:rsidRPr="0029167D" w:rsidRDefault="0029167D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6762B2" w:rsidRPr="0029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Числа от </w:t>
            </w:r>
            <w:r w:rsidRPr="0029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до 10.  </w:t>
            </w:r>
            <w:r w:rsidR="006762B2" w:rsidRPr="0029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0 </w:t>
            </w:r>
          </w:p>
        </w:tc>
        <w:tc>
          <w:tcPr>
            <w:tcW w:w="709" w:type="dxa"/>
          </w:tcPr>
          <w:p w:rsidR="0029167D" w:rsidRPr="006762B2" w:rsidRDefault="0029167D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ч</w:t>
            </w:r>
          </w:p>
        </w:tc>
        <w:tc>
          <w:tcPr>
            <w:tcW w:w="709" w:type="dxa"/>
          </w:tcPr>
          <w:p w:rsidR="0029167D" w:rsidRPr="0029167D" w:rsidRDefault="0029167D" w:rsidP="0029167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29167D" w:rsidRPr="0029167D" w:rsidRDefault="0029167D" w:rsidP="0029167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Много. Один. Цифра 1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2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3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«+», «-», «=»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4.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Длина. Отношения «длиннее», «короче», «одинаковые по длине».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5.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5.</w:t>
            </w:r>
            <w:r w:rsid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5.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«Странички для любознательных.»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Точка. Кривая линия. Прямая линия. Отрезок. Луч.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Ломаная линия.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5. Закрепление.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«&gt;», «&lt;», «=».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Равенство. Неравенство.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85" w:type="dxa"/>
          </w:tcPr>
          <w:p w:rsidR="00932FE5" w:rsidRPr="0029167D" w:rsidRDefault="006762B2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6 и 7. Письмо цифры 6.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85" w:type="dxa"/>
          </w:tcPr>
          <w:p w:rsidR="00932FE5" w:rsidRPr="0029167D" w:rsidRDefault="006762B2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6 и 7. Письмо цифры 7.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85" w:type="dxa"/>
          </w:tcPr>
          <w:p w:rsidR="00932FE5" w:rsidRPr="0029167D" w:rsidRDefault="006762B2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8 и 9. Письмо цифры 8.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85" w:type="dxa"/>
          </w:tcPr>
          <w:p w:rsidR="00932FE5" w:rsidRPr="0029167D" w:rsidRDefault="006762B2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8 и 9. Письмо цифры 9.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10.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изученного по теме «Числа от 1 до 10».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«Математика вокруг нас. Числа в загадках, пословицах».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длины сантиметр.</w:t>
            </w:r>
            <w:r w:rsidRPr="00291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 в сантиметрах.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Вычерчивание отрезков заданной длины.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«увеличить на …, уменьшить на …».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0.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 числом 0.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2B2" w:rsidTr="00B47EE3">
        <w:tc>
          <w:tcPr>
            <w:tcW w:w="7621" w:type="dxa"/>
            <w:gridSpan w:val="2"/>
          </w:tcPr>
          <w:p w:rsidR="006762B2" w:rsidRPr="006762B2" w:rsidRDefault="006762B2" w:rsidP="002916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Сложение и вычитание</w:t>
            </w:r>
          </w:p>
        </w:tc>
        <w:tc>
          <w:tcPr>
            <w:tcW w:w="709" w:type="dxa"/>
          </w:tcPr>
          <w:p w:rsidR="006762B2" w:rsidRPr="006762B2" w:rsidRDefault="006762B2" w:rsidP="006762B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 ч</w:t>
            </w:r>
          </w:p>
        </w:tc>
        <w:tc>
          <w:tcPr>
            <w:tcW w:w="709" w:type="dxa"/>
          </w:tcPr>
          <w:p w:rsidR="006762B2" w:rsidRPr="006762B2" w:rsidRDefault="006762B2" w:rsidP="006762B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6762B2" w:rsidRPr="0029167D" w:rsidRDefault="006762B2" w:rsidP="002916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Конкретный смысл и названия действий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сложение 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вычитание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1,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1+1,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1-1.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вида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+ 2,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 – 2. Присчитывание и отсчитывание по 1, по 2.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Слагаемые. Сумма.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Составление задач на сложение и вычитание </w:t>
            </w:r>
            <w:r w:rsidR="006762B2"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 рисунку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 по схеме.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2.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Присчитывание и отсчитывание по 2.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увеличение (уменьшение) числа на несколько единиц).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в решении задач на увеличение (уменьшение) числа на несколько единиц).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Упражнение в 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присчитывании и отсчитывании по 2.  Повторение пройденного.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вида □ + 3, □ – 3.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3,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 – 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3. Закрепление изученного.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изученного. Сравнение длин отрезков.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3.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Присчитывание и отсчитывание по 3.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присчитывании и отсчитывании по 3.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 Закрепление вычислительных навыков.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«Странички для любознательных».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Что узнали. Чему научились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таблицы сложения и вычитания.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Вычисления вида □ ± 1, 2, 3.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в вычислениях вида □ ± 1, 2, 3.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«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Проверим себя и оценим свои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достижения»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пройденного. Вычисления вида </w:t>
            </w: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67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±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1, 2, 3.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чисел первого десятка. Состав чисел 7, 8, 9.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увеличение и </w:t>
            </w:r>
            <w:r w:rsidR="006762B2"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числа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несколько единиц (закрепление).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вида </w:t>
            </w: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± 4.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больше? На сколько меньше?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разностное сравнение чисел.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4.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сложения и вычитания с числом 4 (закрепление). 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Переместительное свойство сложения.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переместительного свойства сложения для случаев вида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+ 8,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+ 9.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для случаев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+ 5, 6, 7, 8, 9 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 (закрепление). 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«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узнали. Чему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научились»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Проверка знаний.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 (закрепление).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Уменьшаемое, вычитаемое, разность</w:t>
            </w:r>
          </w:p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 случаях вида 6 – 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 – 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приема вычислений вида 6 – 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 – 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□. </w:t>
            </w: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 случаях вида 8 – 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 – 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приема вычислений вида 8– 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9– 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□. </w:t>
            </w: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85" w:type="dxa"/>
          </w:tcPr>
          <w:p w:rsidR="00932FE5" w:rsidRPr="0029167D" w:rsidRDefault="0029582B" w:rsidP="002916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вида 10</w:t>
            </w:r>
            <w:r w:rsidR="00932FE5"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932FE5"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Решение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массы — килограмм.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вместимости-  литр.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узнали. Чему научились».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«Проверим себя и оценим свои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достижения»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7621" w:type="dxa"/>
            <w:gridSpan w:val="2"/>
          </w:tcPr>
          <w:p w:rsidR="0029582B" w:rsidRPr="0029582B" w:rsidRDefault="0029582B" w:rsidP="002916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</w:t>
            </w:r>
            <w:r w:rsidRPr="00295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умерация     </w:t>
            </w:r>
          </w:p>
        </w:tc>
        <w:tc>
          <w:tcPr>
            <w:tcW w:w="709" w:type="dxa"/>
          </w:tcPr>
          <w:p w:rsidR="0029582B" w:rsidRPr="0029582B" w:rsidRDefault="0029582B" w:rsidP="002958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709" w:type="dxa"/>
          </w:tcPr>
          <w:p w:rsidR="0029582B" w:rsidRPr="0029167D" w:rsidRDefault="0029582B" w:rsidP="002958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29582B" w:rsidRPr="0029167D" w:rsidRDefault="0029582B" w:rsidP="002916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20. Названия и последовательность чисел.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чтение чисел второго десятка.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длины дециметр. Соотношение между дециметром и сантиметром.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Случаи сложения и вычитания вида: 10 + 7, 17 – 7, 17 – 10. 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Случаи сложения и вычитания вида: 10 + 7, 17 – 7, 17 – 10 (закрепление).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85" w:type="dxa"/>
          </w:tcPr>
          <w:p w:rsidR="00932FE5" w:rsidRPr="0029167D" w:rsidRDefault="0029582B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r w:rsidR="00932FE5"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пройденного. «Странички для любознательных».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«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«нумерация чисел от 11 до 20».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Работа над ошибками.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вычислительных навыков.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решению составных задач.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в два действия.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решения задачи в 2 действия.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7621" w:type="dxa"/>
            <w:gridSpan w:val="2"/>
          </w:tcPr>
          <w:p w:rsidR="0029582B" w:rsidRPr="0029582B" w:rsidRDefault="0029582B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Числа от 1 до 20.  Табличное сложение и вычитание  </w:t>
            </w:r>
          </w:p>
        </w:tc>
        <w:tc>
          <w:tcPr>
            <w:tcW w:w="709" w:type="dxa"/>
          </w:tcPr>
          <w:p w:rsidR="0029582B" w:rsidRPr="0029582B" w:rsidRDefault="00B47EE3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295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709" w:type="dxa"/>
          </w:tcPr>
          <w:p w:rsidR="0029582B" w:rsidRPr="0029582B" w:rsidRDefault="0029582B" w:rsidP="00295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29582B" w:rsidRPr="0029167D" w:rsidRDefault="0029582B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приём сложения однозначных чисел с переходом через десяток.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+ 3.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+ 4.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+ 5.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+ 6.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+ 7.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однозначных чисел с переходом через десяток вида: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+ 8,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+ 9. 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85" w:type="dxa"/>
          </w:tcPr>
          <w:p w:rsidR="00932FE5" w:rsidRPr="0029167D" w:rsidRDefault="00B47EE3" w:rsidP="002916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</w:t>
            </w:r>
            <w:r w:rsidR="00932FE5"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пределах 20 с переходом через десяток.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85" w:type="dxa"/>
          </w:tcPr>
          <w:p w:rsidR="00932FE5" w:rsidRPr="0029167D" w:rsidRDefault="00B47EE3" w:rsidP="002916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сложения </w:t>
            </w:r>
            <w:r w:rsidR="00932FE5"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20 с переходом через десяток (закрепление).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85" w:type="dxa"/>
          </w:tcPr>
          <w:p w:rsidR="00932FE5" w:rsidRPr="0029167D" w:rsidRDefault="00B47EE3" w:rsidP="002916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r w:rsidR="00932FE5"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пройденного. «Странички для любознательных».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узнали. Чему научились».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приёмы вычитания с переходом через десяток.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FE5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11 -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12 -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13 -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14 -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15 -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16 -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17 -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□, 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18 - </w:t>
            </w:r>
            <w:r w:rsidRPr="00291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□.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узнали. Чему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научились»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«Проверим себя и оценим свои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6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достижения»</w:t>
            </w: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(тестовая форма).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 Работа над ошибками.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2B" w:rsidTr="00B47EE3">
        <w:tc>
          <w:tcPr>
            <w:tcW w:w="0" w:type="auto"/>
          </w:tcPr>
          <w:p w:rsidR="00932FE5" w:rsidRPr="0029167D" w:rsidRDefault="00932FE5" w:rsidP="002916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985" w:type="dxa"/>
          </w:tcPr>
          <w:p w:rsidR="00932FE5" w:rsidRPr="0029167D" w:rsidRDefault="00932FE5" w:rsidP="002916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</w:tcPr>
          <w:p w:rsidR="00932FE5" w:rsidRPr="0029167D" w:rsidRDefault="00932FE5" w:rsidP="00291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2FE5" w:rsidRDefault="00932FE5" w:rsidP="00932FE5">
      <w:pPr>
        <w:pStyle w:val="af6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47EE3" w:rsidRPr="00B47EE3" w:rsidRDefault="00B47EE3" w:rsidP="00B47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изучению чисел. Пространственные и временные представления (8 ч)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математики в жизни людей и общества. Счёт предметов (с использованием количественных и порядковых числительных). Сравнение 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 предметов. Отношения «столько же», «больше», «меньше», «больше (меньше) на … Пространственные и временные представления. 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 Временные представления: раньше, позже, сначала, потом.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Числа от 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до 10. 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0.  (28 ч)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Нумерация. 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Отношения «длиннее», «короче», «одинаковые по длине». Точка. Кривая линия. Прямая линия. Отрезок. Луч. Ломаная линия. Многоугольник. Знаки «&gt;», «&lt;», «=». Понятия «равенство», «неравенство». Состав чисел от 2 до 5 из двух слагаемых. Состав чисел от 2 до 10 из двух слагаемых. Названия, обозначение, последовательность чисел. Чтение, запись и сравнение чисел.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 вокруг нас. Числа в загадках, пословицах и поговорках».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длины сантиметр.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отрезков в сантиметрах. Вычерчивание отрезков заданной длины. Понятия «увеличить на …, уменьшить на …» 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от 1 до 10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Сложение и вычитание.  (59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Сложение и вычитание вида</w:t>
      </w:r>
      <w:r w:rsidRPr="00B4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□ </w:t>
      </w:r>
      <w:r w:rsidRPr="00B47EE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±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1, □ </w:t>
      </w:r>
      <w:r w:rsidRPr="00B47EE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±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Pr="00B47EE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смысл и названия действий </w:t>
      </w:r>
      <w:r w:rsidRPr="00B47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сложение 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7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вычитание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B47E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 – </w:t>
      </w:r>
      <w:r w:rsidRPr="00B47E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+ 2,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 – 2. Присчитывание и отсчитывание по 1, по 2.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Calibri"/>
          <w:sz w:val="28"/>
          <w:szCs w:val="28"/>
          <w:lang w:eastAsia="ru-RU"/>
        </w:rPr>
        <w:t>Задача. Структура задачи (условие, вопрос). Анализ задачи. Запись решения и ответа задачи.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Задачи, раскрывающие смысл арифметических действий </w:t>
      </w:r>
      <w:r w:rsidRPr="00B47EE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сложение </w:t>
      </w:r>
      <w:r w:rsidRPr="00B47E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</w:t>
      </w:r>
      <w:r w:rsidRPr="00B47EE3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вычитание.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Calibri"/>
          <w:sz w:val="28"/>
          <w:szCs w:val="28"/>
          <w:lang w:eastAsia="ru-RU"/>
        </w:rPr>
        <w:t>Составление задач на сложение и вычитание по одному и тому же рисунку, по схематическому рисунку, по решению.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на увеличение (уменьшение) числа на несколько единиц.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Сложение и вычитание вида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± 3 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вычислений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задача: дополнение условия недостающими данными или вопросом, решение задач.</w:t>
      </w:r>
    </w:p>
    <w:p w:rsidR="00B47EE3" w:rsidRPr="00B47EE3" w:rsidRDefault="00B47EE3" w:rsidP="00B47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Сложение и вычитание вида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± 4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на разностное сравнение чисел 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Переместительное свойство сложения 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Применение переместительного свойства сложения для случаев вида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</w:t>
      </w:r>
    </w:p>
    <w:p w:rsidR="00B47EE3" w:rsidRPr="00B47EE3" w:rsidRDefault="00B47EE3" w:rsidP="00B47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Связь между суммой и слагаемыми 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 в случаях вида 6 – 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– 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8 – 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9 – 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10 – 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чисел 6, 7, 8, 9, 10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сложения и соответствующие случаи вычитания — обобщение изученного.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решению задач в два действия — решение цепочки задач. 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Единица массы — килограмм. Определения массы предметов с помощью весов, взвешиванием. Единица вместимости литр.</w:t>
      </w:r>
    </w:p>
    <w:p w:rsidR="00B47EE3" w:rsidRPr="00B47EE3" w:rsidRDefault="00B47EE3" w:rsidP="00B47E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от 1 до 20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Нумерация </w:t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ч)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 – 7, 17 – 10. Текстовые задачи в два действия. План решения задачи. Запись решения.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от 1 до 20.  Табличное сложение и вычитание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(23 ч.)</w:t>
      </w:r>
      <w:r w:rsidRPr="00295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+ 4,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+ 8, </w:t>
      </w:r>
      <w:r w:rsidRPr="00B47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□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+ 9). Состав чисел второго десятка. Таблица сложения.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приёмы вычитания с переходом через десяток: 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вычитания по частям (15 – 7 = 15 – 5 – 2);</w:t>
      </w:r>
    </w:p>
    <w:p w:rsidR="00B47EE3" w:rsidRPr="00B47EE3" w:rsidRDefault="00B47EE3" w:rsidP="00AD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приём, который основывается на знании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числа и связи между суммой и 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слагаемыми 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текстовых задач включается в каждый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</w:t>
      </w: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 вокруг нас. Форма, размер, цвет. Узоры и орнаменты».</w:t>
      </w:r>
    </w:p>
    <w:p w:rsidR="00B47EE3" w:rsidRPr="00B47EE3" w:rsidRDefault="00B47EE3" w:rsidP="00B47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повторение «Что узнали, чему научились в 1 классе» </w:t>
      </w:r>
    </w:p>
    <w:p w:rsidR="00AD34FF" w:rsidRDefault="00B47EE3" w:rsidP="00AD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знаний.</w:t>
      </w:r>
    </w:p>
    <w:p w:rsidR="007311CC" w:rsidRPr="005C79EB" w:rsidRDefault="007311CC" w:rsidP="00AD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к уровню подготовки учащихся.</w:t>
      </w:r>
    </w:p>
    <w:p w:rsidR="00932FE5" w:rsidRPr="003B48BF" w:rsidRDefault="003B48BF" w:rsidP="003B48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 результаты</w:t>
      </w:r>
    </w:p>
    <w:p w:rsidR="003525B3" w:rsidRPr="003B48BF" w:rsidRDefault="003525B3" w:rsidP="003B4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обучающегося будут сформированы: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 математических способах познания мира;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начальные представления о целостности окружающего мира;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положительный и позитивный стиль общения со сверстниками и взрослыми в школе и дома;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понимание и принятие элементарные правила работы в группе: проявление</w:t>
      </w:r>
      <w:r w:rsidR="00ED55A9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доброжелательного отношения</w:t>
      </w: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сверстни</w:t>
      </w:r>
      <w:r w:rsidR="00ED55A9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стремление</w:t>
      </w: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прислушиваться к мнению одноклассников</w:t>
      </w:r>
      <w:r w:rsidR="00ED55A9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семейным ценностям, понимание необходимости бережного отношения к природе,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своему здоровью и здоровью других людей.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5B3" w:rsidRPr="003B48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Обучающийся получит возможность для формирования: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способности к самооценке результа</w:t>
      </w:r>
      <w:r w:rsid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тов своей учебной деятельности.</w:t>
      </w:r>
    </w:p>
    <w:p w:rsidR="003525B3" w:rsidRPr="003B48BF" w:rsidRDefault="003B48BF" w:rsidP="003B4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5B3" w:rsidRPr="003B4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525B3" w:rsidRPr="003B48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Регулятивные</w:t>
      </w:r>
    </w:p>
    <w:p w:rsidR="003525B3" w:rsidRPr="003B48BF" w:rsidRDefault="003525B3" w:rsidP="003B4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предложенные учителем способы решения учебной задачи;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план действий для решения несложных учебных задач и следовать ему;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пошаговый контроль своих действий под руководством учителя.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Pr="003B48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получит возможность научиться</w:t>
      </w:r>
      <w:r w:rsidRPr="003B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525B3" w:rsidRPr="003B48BF" w:rsidRDefault="003525B3" w:rsidP="003B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Познавательные</w:t>
      </w:r>
    </w:p>
    <w:p w:rsidR="003525B3" w:rsidRPr="003B48BF" w:rsidRDefault="003525B3" w:rsidP="003B48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</w:t>
      </w:r>
      <w:r w:rsidRPr="003B4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представление о базовых межпредметных понятиях: число, величина, геометрическая фигура;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отбирать из разных источников информацию по заданной теме.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Pr="003B48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полученные знания в измененных условиях;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из предложенного текста информацию по заданному условию;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3525B3" w:rsidRPr="003B48BF" w:rsidRDefault="003525B3" w:rsidP="003B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Коммуникативные</w:t>
      </w: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5B3" w:rsidRPr="003B48BF" w:rsidRDefault="003525B3" w:rsidP="003B4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и отвечать на вопросы партнера;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вести диалог с товарищами;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</w:t>
      </w: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Pr="003B48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получит возможность научиться</w:t>
      </w:r>
      <w:r w:rsidRPr="003B4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аргументировано выражать свое мнение;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оказывать помощь товарищу в случаях затруднений;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</w:t>
      </w:r>
      <w:r w:rsid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я его обязательно учту» и др.</w:t>
      </w:r>
    </w:p>
    <w:p w:rsidR="003525B3" w:rsidRPr="003B48BF" w:rsidRDefault="003B48BF" w:rsidP="003B4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3525B3" w:rsidRPr="003B48BF" w:rsidRDefault="003525B3" w:rsidP="003B4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нумерационного характера: 15 + 1, 18 – 1, 10 + 6, 12 – 10, 14 – 4;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последовательность чисел, составленную по заданному правилу; </w:t>
      </w:r>
      <w:r w:rsidR="00ED55A9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3525B3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</w:t>
      </w:r>
      <w:r w:rsid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соотношение между ними: 1 дм = 10 см.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3B48BF" w:rsidRPr="00AD34F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прием сложения (вычитания) с переходом через разряд в пределах 20.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взаимное расположение предметов на плоскости и в пространстве: слева, справа (левее – правее), вверху, внизу (выше – ниже), перед, за, между</w:t>
      </w:r>
      <w:r w:rsidR="00AD34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распознавать, называть, изображать геометрические фигуры (точка, линии, прямая, отрезок, луч, ломаная, многоугольник, круг);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сходство и различие геометрических фигур (прямая, отрезок, луч).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чертить отрезки заданной длины с помощью оцифрованной линейки;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единицу длины, соответствующую измеряемому предмету.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небольшие готовые таблицы;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несложные цепочки логических рассуждений;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верные логические высказывания по отношению к конкретному рисунку.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B3" w:rsidRPr="003B48BF" w:rsidRDefault="003525B3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Pr="003B48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вести счет десятками;</w:t>
      </w:r>
    </w:p>
    <w:p w:rsid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обобщать и распространять свойства натурального ряда чисел на числа, большие двадцати.</w:t>
      </w:r>
      <w:r w:rsidR="003B48BF"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выполнять сложение и вычитание с переходом через десяток в пределах 20;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проверять и исправлять выполненные действия.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3B48BF" w:rsidRPr="003B48BF" w:rsidRDefault="003B48BF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соотносить и сравнивать величины (например, расположить в порядке убывания (возрастания) длины: 1 д, 8 см, 13 см).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3525B3" w:rsidRPr="003B48BF" w:rsidRDefault="00ED55A9" w:rsidP="003B4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5B3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557A5F" w:rsidRDefault="00ED55A9" w:rsidP="003B4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</w:t>
      </w:r>
      <w:r w:rsidR="00AD34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</w:p>
    <w:p w:rsidR="00ED55A9" w:rsidRPr="003B48BF" w:rsidRDefault="00ED55A9" w:rsidP="003B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</w:t>
      </w:r>
      <w:r w:rsidR="003B48BF" w:rsidRPr="00C91DB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B43C6" w:rsidRPr="003B48BF" w:rsidRDefault="00BB43C6" w:rsidP="003B48BF">
      <w:pPr>
        <w:pStyle w:val="af6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/>
          <w:color w:val="000000"/>
          <w:w w:val="101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образования: текст с изм. И доп. На 2011 г., / М-во образования и науки Рос. Федерации. – М.: Просвещение, 2011. – 33 с.</w:t>
      </w:r>
    </w:p>
    <w:p w:rsidR="00BB43C6" w:rsidRPr="003B48BF" w:rsidRDefault="00BB43C6" w:rsidP="003B48BF">
      <w:pPr>
        <w:numPr>
          <w:ilvl w:val="0"/>
          <w:numId w:val="2"/>
        </w:numPr>
        <w:shd w:val="clear" w:color="auto" w:fill="FFFFFF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Математика. Рабочие программы. Предметная линия учебников системы «Школа России» - М.: Просвещение, 2014. – 124 с.</w:t>
      </w:r>
    </w:p>
    <w:p w:rsidR="00BB43C6" w:rsidRPr="003B48BF" w:rsidRDefault="00BB43C6" w:rsidP="003B48BF">
      <w:pPr>
        <w:numPr>
          <w:ilvl w:val="0"/>
          <w:numId w:val="2"/>
        </w:numPr>
        <w:shd w:val="clear" w:color="auto" w:fill="FFFFFF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Логинова О.Б., Яковлева С.Г. Мои достижения. Итоговые комплексные работы. 1 класс. М.: Просвещение, </w:t>
      </w:r>
      <w:r w:rsidR="008E01C1"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2011. -</w:t>
      </w:r>
      <w:r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80 с.</w:t>
      </w:r>
    </w:p>
    <w:p w:rsidR="00BB43C6" w:rsidRPr="003B48BF" w:rsidRDefault="00BB43C6" w:rsidP="003B48BF">
      <w:pPr>
        <w:numPr>
          <w:ilvl w:val="0"/>
          <w:numId w:val="2"/>
        </w:numPr>
        <w:shd w:val="clear" w:color="auto" w:fill="FFFFFF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Моро М.И., Волкова С.И., Степанова </w:t>
      </w:r>
      <w:r w:rsidR="008E01C1"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С.В.</w:t>
      </w:r>
      <w:r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Математика. 1 класс. Учебник для общеобразоват. учреждений с прил. На электрон. Носител</w:t>
      </w:r>
      <w:r w:rsidR="00E613F3"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е. В </w:t>
      </w:r>
      <w:r w:rsidR="008E01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2 ч. М.: Просвещение, </w:t>
      </w:r>
      <w:r w:rsidR="00E613F3"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2016</w:t>
      </w:r>
      <w:r w:rsidRPr="003B48B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г.</w:t>
      </w:r>
    </w:p>
    <w:p w:rsidR="00BB43C6" w:rsidRPr="003B48BF" w:rsidRDefault="008E01C1" w:rsidP="003B48BF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 М.И., Волкова С.И.</w:t>
      </w:r>
      <w:r w:rsidR="00BB43C6" w:rsidRPr="003B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Математика. </w:t>
      </w:r>
      <w:r w:rsidR="00BB43C6"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 Рабочая тетрадь. 1 клас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с. В 2 ч. М.: Просвещение, </w:t>
      </w:r>
      <w:r w:rsidR="00D76BA3"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2016</w:t>
      </w:r>
      <w:r w:rsidR="00BB43C6"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 г.</w:t>
      </w:r>
    </w:p>
    <w:p w:rsidR="00D76BA3" w:rsidRPr="003B48BF" w:rsidRDefault="00D76BA3" w:rsidP="003B48BF">
      <w:pPr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С. И. Волкова. Математика 1 класс. Проверочные работы. </w:t>
      </w:r>
      <w:r w:rsidR="008E01C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М.: Просвещение, </w:t>
      </w:r>
      <w:r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2016 г.</w:t>
      </w:r>
    </w:p>
    <w:p w:rsidR="00BB43C6" w:rsidRPr="003B48BF" w:rsidRDefault="00BB43C6" w:rsidP="003B48BF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Буденая И.О., Илюшин Л. С. Математика. Поурочные разработки. М.: Просвещение, 2016 г.</w:t>
      </w:r>
    </w:p>
    <w:p w:rsidR="00BB43C6" w:rsidRPr="003B48BF" w:rsidRDefault="008E01C1" w:rsidP="003B48BF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Бантова </w:t>
      </w:r>
      <w:r w:rsidR="00BB43C6"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М. А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., Бельтюкова М. А., Степанова </w:t>
      </w:r>
      <w:r w:rsidR="00BB43C6"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С. В. Математика. Методические рекомендации 1 класс. М.: Просвещение, 2016 г.</w:t>
      </w:r>
    </w:p>
    <w:p w:rsidR="00BB43C6" w:rsidRPr="003B48BF" w:rsidRDefault="00BB43C6" w:rsidP="003B48BF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Волкова С. И. Контрольные работы по математике 1-4 классы. </w:t>
      </w:r>
      <w:r w:rsidR="002135FB"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М.: Просвещение, 2014</w:t>
      </w:r>
      <w:r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 xml:space="preserve"> г.</w:t>
      </w:r>
    </w:p>
    <w:p w:rsidR="002135FB" w:rsidRPr="003B48BF" w:rsidRDefault="002135FB" w:rsidP="003B48BF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</w:pPr>
      <w:r w:rsidRPr="003B48BF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  <w:lang w:eastAsia="ru-RU"/>
        </w:rPr>
        <w:t>Волкова С. И. Математика. Устные упражнения 1 класс. М.: Просвещение, 2015 г.</w:t>
      </w:r>
    </w:p>
    <w:p w:rsidR="00BB43C6" w:rsidRPr="003525B3" w:rsidRDefault="00BB43C6" w:rsidP="002135F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  <w:lang w:eastAsia="ru-RU"/>
        </w:rPr>
      </w:pPr>
    </w:p>
    <w:p w:rsidR="007F5332" w:rsidRPr="003525B3" w:rsidRDefault="007F5332" w:rsidP="003525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7F5332" w:rsidRPr="003525B3" w:rsidSect="009D02A1">
          <w:pgSz w:w="11906" w:h="16838"/>
          <w:pgMar w:top="1134" w:right="1134" w:bottom="1134" w:left="1134" w:header="709" w:footer="709" w:gutter="0"/>
          <w:pgNumType w:start="2"/>
          <w:cols w:space="720"/>
        </w:sectPr>
      </w:pPr>
    </w:p>
    <w:p w:rsidR="005A29D8" w:rsidRDefault="005A29D8"/>
    <w:sectPr w:rsidR="005A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D9" w:rsidRDefault="007736D9" w:rsidP="00BB43C6">
      <w:pPr>
        <w:spacing w:after="0" w:line="240" w:lineRule="auto"/>
      </w:pPr>
      <w:r>
        <w:separator/>
      </w:r>
    </w:p>
  </w:endnote>
  <w:endnote w:type="continuationSeparator" w:id="0">
    <w:p w:rsidR="007736D9" w:rsidRDefault="007736D9" w:rsidP="00B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D9" w:rsidRDefault="007736D9" w:rsidP="00BB43C6">
      <w:pPr>
        <w:spacing w:after="0" w:line="240" w:lineRule="auto"/>
      </w:pPr>
      <w:r>
        <w:separator/>
      </w:r>
    </w:p>
  </w:footnote>
  <w:footnote w:type="continuationSeparator" w:id="0">
    <w:p w:rsidR="007736D9" w:rsidRDefault="007736D9" w:rsidP="00BB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4CD"/>
    <w:multiLevelType w:val="hybridMultilevel"/>
    <w:tmpl w:val="3F1C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64C5"/>
    <w:multiLevelType w:val="hybridMultilevel"/>
    <w:tmpl w:val="C52265E4"/>
    <w:lvl w:ilvl="0" w:tplc="7BD4E7B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4F0D83"/>
    <w:multiLevelType w:val="hybridMultilevel"/>
    <w:tmpl w:val="47586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2D2E"/>
    <w:multiLevelType w:val="hybridMultilevel"/>
    <w:tmpl w:val="026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B3"/>
    <w:rsid w:val="00070839"/>
    <w:rsid w:val="001443AD"/>
    <w:rsid w:val="002135FB"/>
    <w:rsid w:val="0029167D"/>
    <w:rsid w:val="0029582B"/>
    <w:rsid w:val="003525B3"/>
    <w:rsid w:val="00363CD5"/>
    <w:rsid w:val="003B48BF"/>
    <w:rsid w:val="00557A5F"/>
    <w:rsid w:val="005947E8"/>
    <w:rsid w:val="005A29D8"/>
    <w:rsid w:val="006349A1"/>
    <w:rsid w:val="00651489"/>
    <w:rsid w:val="006705C2"/>
    <w:rsid w:val="006762B2"/>
    <w:rsid w:val="00715BD8"/>
    <w:rsid w:val="007311CC"/>
    <w:rsid w:val="007736D9"/>
    <w:rsid w:val="007F5332"/>
    <w:rsid w:val="008E01C1"/>
    <w:rsid w:val="008E03A9"/>
    <w:rsid w:val="00932FE5"/>
    <w:rsid w:val="009D02A1"/>
    <w:rsid w:val="00A028A0"/>
    <w:rsid w:val="00A82901"/>
    <w:rsid w:val="00AD34FF"/>
    <w:rsid w:val="00B47EE3"/>
    <w:rsid w:val="00B50D83"/>
    <w:rsid w:val="00BB43C6"/>
    <w:rsid w:val="00C8717D"/>
    <w:rsid w:val="00D76BA3"/>
    <w:rsid w:val="00E613F3"/>
    <w:rsid w:val="00ED55A9"/>
    <w:rsid w:val="00EF3123"/>
    <w:rsid w:val="00EF4C49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9DC2"/>
  <w15:docId w15:val="{6243F511-FCC8-4431-8C94-434D5B50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5B3"/>
  </w:style>
  <w:style w:type="character" w:styleId="a3">
    <w:name w:val="Hyperlink"/>
    <w:semiHidden/>
    <w:unhideWhenUsed/>
    <w:rsid w:val="003525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5B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5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5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52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52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352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52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semiHidden/>
    <w:unhideWhenUsed/>
    <w:rsid w:val="003525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525B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rsid w:val="003525B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3525B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525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3525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525B3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35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3525B3"/>
    <w:rPr>
      <w:vertAlign w:val="superscript"/>
    </w:rPr>
  </w:style>
  <w:style w:type="table" w:styleId="af4">
    <w:name w:val="Table Grid"/>
    <w:basedOn w:val="a1"/>
    <w:uiPriority w:val="59"/>
    <w:rsid w:val="00ED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_"/>
    <w:basedOn w:val="a0"/>
    <w:rsid w:val="009D02A1"/>
  </w:style>
  <w:style w:type="character" w:customStyle="1" w:styleId="ff1">
    <w:name w:val="ff1"/>
    <w:basedOn w:val="a0"/>
    <w:rsid w:val="009D02A1"/>
  </w:style>
  <w:style w:type="paragraph" w:styleId="af6">
    <w:name w:val="List Paragraph"/>
    <w:basedOn w:val="a"/>
    <w:uiPriority w:val="34"/>
    <w:qFormat/>
    <w:rsid w:val="00932F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17</cp:revision>
  <cp:lastPrinted>2017-10-01T08:18:00Z</cp:lastPrinted>
  <dcterms:created xsi:type="dcterms:W3CDTF">2017-06-09T17:17:00Z</dcterms:created>
  <dcterms:modified xsi:type="dcterms:W3CDTF">2017-10-01T08:25:00Z</dcterms:modified>
</cp:coreProperties>
</file>