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C" w:rsidRDefault="00434B4C" w:rsidP="00434B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 урока:  Роль эпизода в произведении. (По роману </w:t>
      </w:r>
      <w:proofErr w:type="spellStart"/>
      <w:r>
        <w:rPr>
          <w:b/>
          <w:sz w:val="40"/>
          <w:szCs w:val="40"/>
        </w:rPr>
        <w:t>А.С.Пушкина</w:t>
      </w:r>
      <w:proofErr w:type="spellEnd"/>
      <w:r>
        <w:rPr>
          <w:b/>
          <w:sz w:val="40"/>
          <w:szCs w:val="40"/>
        </w:rPr>
        <w:t xml:space="preserve"> «Дубровский»)</w:t>
      </w:r>
    </w:p>
    <w:p w:rsidR="00434B4C" w:rsidRDefault="00434B4C" w:rsidP="00434B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Тип урока: урок комплексного повторения ЗУН.</w:t>
      </w:r>
    </w:p>
    <w:p w:rsidR="00434B4C" w:rsidRDefault="00434B4C" w:rsidP="00434B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Задача урока: усиление связи теории с практикой, выработка умений самостоятельно применять знания.</w:t>
      </w:r>
    </w:p>
    <w:p w:rsidR="00434B4C" w:rsidRDefault="00434B4C" w:rsidP="00434B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Форма урока: урок-практикум.</w:t>
      </w:r>
    </w:p>
    <w:p w:rsidR="00434B4C" w:rsidRDefault="00434B4C" w:rsidP="00434B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обучения: 1) работа с книгой – выразительное чтение; 2) работа в группах (по заданным темам); 3) «перепутанные логические цепи»; 4) сочинение-размышление</w:t>
      </w:r>
    </w:p>
    <w:p w:rsidR="00434B4C" w:rsidRDefault="00434B4C" w:rsidP="00434B4C">
      <w:pPr>
        <w:ind w:firstLine="900"/>
        <w:jc w:val="both"/>
        <w:rPr>
          <w:sz w:val="28"/>
          <w:szCs w:val="28"/>
        </w:rPr>
      </w:pPr>
    </w:p>
    <w:p w:rsidR="00434B4C" w:rsidRDefault="00434B4C" w:rsidP="00434B4C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434B4C" w:rsidRDefault="00434B4C" w:rsidP="00434B4C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</w:t>
      </w:r>
    </w:p>
    <w:p w:rsidR="00434B4C" w:rsidRDefault="00434B4C" w:rsidP="00434B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Проверка знаний литературоведческих терминов, элементов сюжета (экспозиция, завязка, кульминация, развязка) путем «перепутанных логических цепей».</w:t>
      </w:r>
      <w:proofErr w:type="gramEnd"/>
    </w:p>
    <w:p w:rsidR="00434B4C" w:rsidRDefault="00434B4C" w:rsidP="00434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доске размещены таблички в ряд:</w:t>
      </w:r>
    </w:p>
    <w:p w:rsidR="00434B4C" w:rsidRDefault="00434B4C" w:rsidP="00434B4C">
      <w:pPr>
        <w:ind w:left="3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F2516" wp14:editId="7B5E88AB">
                <wp:simplePos x="0" y="0"/>
                <wp:positionH relativeFrom="column">
                  <wp:posOffset>0</wp:posOffset>
                </wp:positionH>
                <wp:positionV relativeFrom="paragraph">
                  <wp:posOffset>896620</wp:posOffset>
                </wp:positionV>
                <wp:extent cx="342900" cy="0"/>
                <wp:effectExtent l="9525" t="58420" r="19050" b="55880"/>
                <wp:wrapNone/>
                <wp:docPr id="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6pt" to="27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1rKQIAAEsEAAAOAAAAZHJzL2Uyb0RvYy54bWysVM2O2jAQvlfqO1i+QxI2U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F37E" wp14:editId="50630DDA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800100" cy="342900"/>
                <wp:effectExtent l="9525" t="9525" r="9525" b="9525"/>
                <wp:wrapNone/>
                <wp:docPr id="6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4C" w:rsidRDefault="00434B4C" w:rsidP="00434B4C">
                            <w:r>
                              <w:t>развязка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9pt;margin-top:9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pDJwIAAFE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">
                <v:textbox>
                  <w:txbxContent>
                    <w:p w:rsidR="00434B4C" w:rsidRDefault="00434B4C" w:rsidP="00434B4C">
                      <w:r>
                        <w:t>развязка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3173F63" wp14:editId="2DE76E9D">
                <wp:extent cx="5829300" cy="1257300"/>
                <wp:effectExtent l="0" t="0" r="0" b="0"/>
                <wp:docPr id="84" name="Полотно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14067" y="114002"/>
                            <a:ext cx="1029843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4C" w:rsidRDefault="00434B4C" w:rsidP="00434B4C">
                              <w:r>
                                <w:t>экспозиция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38" y="114002"/>
                            <a:ext cx="914067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4C" w:rsidRDefault="00434B4C" w:rsidP="00434B4C">
                              <w:r>
                                <w:t>метафора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114002"/>
                            <a:ext cx="1485662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4C" w:rsidRDefault="00434B4C" w:rsidP="00434B4C">
                              <w:r>
                                <w:t>развитие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799653"/>
                            <a:ext cx="685752" cy="344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4C" w:rsidRDefault="00434B4C" w:rsidP="00434B4C">
                              <w:r>
                                <w:t>эпитет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167" y="799653"/>
                            <a:ext cx="799910" cy="344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4C" w:rsidRDefault="00434B4C" w:rsidP="00434B4C">
                              <w:r>
                                <w:t>завязка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91"/>
                        <wps:cNvCnPr/>
                        <wps:spPr bwMode="auto">
                          <a:xfrm>
                            <a:off x="457438" y="228824"/>
                            <a:ext cx="456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2"/>
                        <wps:cNvCnPr/>
                        <wps:spPr bwMode="auto">
                          <a:xfrm>
                            <a:off x="1943100" y="228824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3"/>
                        <wps:cNvCnPr/>
                        <wps:spPr bwMode="auto">
                          <a:xfrm>
                            <a:off x="3314605" y="228824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4"/>
                        <wps:cNvCnPr/>
                        <wps:spPr bwMode="auto">
                          <a:xfrm>
                            <a:off x="1257348" y="914475"/>
                            <a:ext cx="45743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5"/>
                        <wps:cNvCnPr/>
                        <wps:spPr bwMode="auto">
                          <a:xfrm>
                            <a:off x="2400538" y="914475"/>
                            <a:ext cx="45662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6"/>
                        <wps:cNvCnPr/>
                        <wps:spPr bwMode="auto">
                          <a:xfrm>
                            <a:off x="5257705" y="228824"/>
                            <a:ext cx="2283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9" y="777508"/>
                            <a:ext cx="1144000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4C" w:rsidRDefault="00434B4C" w:rsidP="00434B4C">
                              <w:r>
                                <w:t>кульминация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4" o:spid="_x0000_s1027" editas="canvas" style="width:459pt;height:99pt;mso-position-horizontal-relative:char;mso-position-vertical-relative:line" coordsize="5829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12573;visibility:visible;mso-wrap-style:square">
                  <v:fill o:detectmouseclick="t"/>
                  <v:path o:connecttype="none"/>
                </v:shape>
                <v:shape id="Text Box 86" o:spid="_x0000_s1029" type="#_x0000_t202" style="position:absolute;left:9140;top:1140;width:1029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434B4C" w:rsidRDefault="00434B4C" w:rsidP="00434B4C">
                        <w:r>
                          <w:t>экспозиция</w:t>
                        </w:r>
                      </w:p>
                    </w:txbxContent>
                  </v:textbox>
                </v:shape>
                <v:shape id="Text Box 87" o:spid="_x0000_s1030" type="#_x0000_t202" style="position:absolute;left:24005;top:1140;width:914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434B4C" w:rsidRDefault="00434B4C" w:rsidP="00434B4C">
                        <w:r>
                          <w:t>метафора</w:t>
                        </w:r>
                      </w:p>
                    </w:txbxContent>
                  </v:textbox>
                </v:shape>
                <v:shape id="Text Box 88" o:spid="_x0000_s1031" type="#_x0000_t202" style="position:absolute;left:37720;top:1140;width:148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434B4C" w:rsidRDefault="00434B4C" w:rsidP="00434B4C">
                        <w:r>
                          <w:t>развитие действия</w:t>
                        </w:r>
                      </w:p>
                    </w:txbxContent>
                  </v:textbox>
                </v:shape>
                <v:shape id="Text Box 89" o:spid="_x0000_s1032" type="#_x0000_t202" style="position:absolute;left:17147;top:7996;width:6858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434B4C" w:rsidRDefault="00434B4C" w:rsidP="00434B4C">
                        <w:r>
                          <w:t>эпитет</w:t>
                        </w:r>
                      </w:p>
                    </w:txbxContent>
                  </v:textbox>
                </v:shape>
                <v:shape id="Text Box 90" o:spid="_x0000_s1033" type="#_x0000_t202" style="position:absolute;left:28571;top:7996;width:7999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434B4C" w:rsidRDefault="00434B4C" w:rsidP="00434B4C">
                        <w:r>
                          <w:t>завязка</w:t>
                        </w:r>
                      </w:p>
                    </w:txbxContent>
                  </v:textbox>
                </v:shape>
                <v:line id="Line 91" o:spid="_x0000_s1034" style="position:absolute;visibility:visible;mso-wrap-style:square" from="4574,2288" to="9140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92" o:spid="_x0000_s1035" style="position:absolute;visibility:visible;mso-wrap-style:square" from="19431,2288" to="24005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93" o:spid="_x0000_s1036" style="position:absolute;visibility:visible;mso-wrap-style:square" from="33146,2288" to="37720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94" o:spid="_x0000_s1037" style="position:absolute;visibility:visible;mso-wrap-style:square" from="12573,9144" to="17147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95" o:spid="_x0000_s1038" style="position:absolute;visibility:visible;mso-wrap-style:square" from="24005,9144" to="28571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96" o:spid="_x0000_s1039" style="position:absolute;visibility:visible;mso-wrap-style:square" from="52577,2288" to="54860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shape id="Text Box 97" o:spid="_x0000_s1040" type="#_x0000_t202" style="position:absolute;left:1101;top:7775;width:1144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434B4C" w:rsidRDefault="00434B4C" w:rsidP="00434B4C">
                        <w:r>
                          <w:t>кульминация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4B4C" w:rsidRDefault="00434B4C" w:rsidP="00434B4C">
      <w:pPr>
        <w:rPr>
          <w:sz w:val="28"/>
          <w:szCs w:val="28"/>
        </w:rPr>
      </w:pPr>
    </w:p>
    <w:p w:rsidR="00434B4C" w:rsidRDefault="00434B4C" w:rsidP="00434B4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убрать лишнее; оставшиеся таблички разместить в логической последовательности, соответствующей элементам сюжета.</w:t>
      </w:r>
    </w:p>
    <w:p w:rsidR="00434B4C" w:rsidRDefault="00434B4C" w:rsidP="00434B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знания содержания романа, хронологической последовательности эпизодов, составляющих линию «Марья </w:t>
      </w:r>
      <w:proofErr w:type="spellStart"/>
      <w:r>
        <w:rPr>
          <w:sz w:val="28"/>
          <w:szCs w:val="28"/>
        </w:rPr>
        <w:t>Кириловна</w:t>
      </w:r>
      <w:proofErr w:type="spellEnd"/>
      <w:r>
        <w:rPr>
          <w:sz w:val="28"/>
          <w:szCs w:val="28"/>
        </w:rPr>
        <w:t xml:space="preserve"> Троекурова – Владимир Дубровский»</w:t>
      </w:r>
    </w:p>
    <w:p w:rsidR="00434B4C" w:rsidRDefault="00434B4C" w:rsidP="00434B4C">
      <w:pPr>
        <w:ind w:firstLine="3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B58FA" wp14:editId="56E1346D">
                <wp:simplePos x="0" y="0"/>
                <wp:positionH relativeFrom="column">
                  <wp:posOffset>2400300</wp:posOffset>
                </wp:positionH>
                <wp:positionV relativeFrom="paragraph">
                  <wp:posOffset>1952625</wp:posOffset>
                </wp:positionV>
                <wp:extent cx="914400" cy="570865"/>
                <wp:effectExtent l="9525" t="9525" r="9525" b="10160"/>
                <wp:wrapNone/>
                <wp:docPr id="4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4C" w:rsidRDefault="00434B4C" w:rsidP="00434B4C">
                            <w:r>
                              <w:t>Венчание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1" type="#_x0000_t202" style="position:absolute;left:0;text-align:left;margin-left:189pt;margin-top:153.75pt;width:1in;height: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">
                <v:textbox>
                  <w:txbxContent>
                    <w:p w:rsidR="00434B4C" w:rsidRDefault="00434B4C" w:rsidP="00434B4C">
                      <w:r>
                        <w:t>Венчание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52FFD" wp14:editId="142EB017">
                <wp:simplePos x="0" y="0"/>
                <wp:positionH relativeFrom="column">
                  <wp:posOffset>3771900</wp:posOffset>
                </wp:positionH>
                <wp:positionV relativeFrom="paragraph">
                  <wp:posOffset>581025</wp:posOffset>
                </wp:positionV>
                <wp:extent cx="915035" cy="685800"/>
                <wp:effectExtent l="9525" t="9525" r="8890" b="9525"/>
                <wp:wrapNone/>
                <wp:docPr id="4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4C" w:rsidRDefault="00434B4C" w:rsidP="00434B4C">
                            <w:r>
                              <w:t>«Арест» Маши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2" type="#_x0000_t202" style="position:absolute;left:0;text-align:left;margin-left:297pt;margin-top:45.75pt;width:72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">
                <v:textbox>
                  <w:txbxContent>
                    <w:p w:rsidR="00434B4C" w:rsidRDefault="00434B4C" w:rsidP="00434B4C">
                      <w:r>
                        <w:t>«Арест» Маши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61827" wp14:editId="76797A0A">
                <wp:simplePos x="0" y="0"/>
                <wp:positionH relativeFrom="column">
                  <wp:posOffset>1485900</wp:posOffset>
                </wp:positionH>
                <wp:positionV relativeFrom="paragraph">
                  <wp:posOffset>581025</wp:posOffset>
                </wp:positionV>
                <wp:extent cx="1600200" cy="685800"/>
                <wp:effectExtent l="9525" t="9525" r="9525" b="9525"/>
                <wp:wrapNone/>
                <wp:docPr id="4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4C" w:rsidRDefault="00434B4C" w:rsidP="00434B4C">
                            <w:r>
                              <w:t xml:space="preserve">Второе объяснение Дубровского с Марьей </w:t>
                            </w:r>
                            <w:proofErr w:type="spellStart"/>
                            <w:r>
                              <w:t>Кириловной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3" type="#_x0000_t202" style="position:absolute;left:0;text-align:left;margin-left:117pt;margin-top:45.75pt;width:12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">
                <v:textbox>
                  <w:txbxContent>
                    <w:p w:rsidR="00434B4C" w:rsidRDefault="00434B4C" w:rsidP="00434B4C">
                      <w:r>
                        <w:t xml:space="preserve">Второе объяснение Дубровского с Марьей </w:t>
                      </w:r>
                      <w:proofErr w:type="spellStart"/>
                      <w:r>
                        <w:t>Кириловной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BC4B9" wp14:editId="4EC6C70C">
                <wp:simplePos x="0" y="0"/>
                <wp:positionH relativeFrom="column">
                  <wp:posOffset>575310</wp:posOffset>
                </wp:positionH>
                <wp:positionV relativeFrom="paragraph">
                  <wp:posOffset>1838325</wp:posOffset>
                </wp:positionV>
                <wp:extent cx="1028065" cy="685165"/>
                <wp:effectExtent l="13335" t="9525" r="6350" b="10160"/>
                <wp:wrapNone/>
                <wp:docPr id="4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4C" w:rsidRDefault="00434B4C" w:rsidP="00434B4C">
                            <w:r>
                              <w:t xml:space="preserve">Сватовство князя </w:t>
                            </w:r>
                            <w:proofErr w:type="spellStart"/>
                            <w:r>
                              <w:t>Верейского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left:0;text-align:left;margin-left:45.3pt;margin-top:144.75pt;width:80.95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">
                <v:textbox>
                  <w:txbxContent>
                    <w:p w:rsidR="00434B4C" w:rsidRDefault="00434B4C" w:rsidP="00434B4C">
                      <w:r>
                        <w:t xml:space="preserve">Сватовство князя </w:t>
                      </w:r>
                      <w:proofErr w:type="spellStart"/>
                      <w:r>
                        <w:t>Верейского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E908" wp14:editId="2ECEB14C">
                <wp:simplePos x="0" y="0"/>
                <wp:positionH relativeFrom="column">
                  <wp:posOffset>-114300</wp:posOffset>
                </wp:positionH>
                <wp:positionV relativeFrom="paragraph">
                  <wp:posOffset>581025</wp:posOffset>
                </wp:positionV>
                <wp:extent cx="914400" cy="685800"/>
                <wp:effectExtent l="9525" t="9525" r="9525" b="9525"/>
                <wp:wrapNone/>
                <wp:docPr id="4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4C" w:rsidRDefault="00434B4C" w:rsidP="00434B4C">
                            <w:r>
                              <w:t>Эпизод «драка из-за кольца»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left:0;text-align:left;margin-left:-9pt;margin-top:45.75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">
                <v:textbox>
                  <w:txbxContent>
                    <w:p w:rsidR="00434B4C" w:rsidRDefault="00434B4C" w:rsidP="00434B4C">
                      <w:r>
                        <w:t>Эпизод «драка из-за кольца»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На доске заглавия эпизодов:</w:t>
      </w:r>
    </w:p>
    <w:p w:rsidR="00434B4C" w:rsidRDefault="00434B4C" w:rsidP="00434B4C">
      <w:pPr>
        <w:ind w:firstLine="3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47ED6" wp14:editId="7232A37E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2057400</wp:posOffset>
                </wp:positionV>
                <wp:extent cx="685800" cy="0"/>
                <wp:effectExtent l="9525" t="57150" r="19050" b="57150"/>
                <wp:wrapNone/>
                <wp:docPr id="4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2pt" to="4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lhKQIAAEw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BB70B1E" wp14:editId="5832386B">
                <wp:extent cx="5829300" cy="2286000"/>
                <wp:effectExtent l="0" t="0" r="0" b="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Line 80"/>
                        <wps:cNvCnPr/>
                        <wps:spPr bwMode="auto">
                          <a:xfrm>
                            <a:off x="571595" y="685718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1"/>
                        <wps:cNvCnPr/>
                        <wps:spPr bwMode="auto">
                          <a:xfrm>
                            <a:off x="2857167" y="685718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2"/>
                        <wps:cNvCnPr/>
                        <wps:spPr bwMode="auto">
                          <a:xfrm>
                            <a:off x="1371505" y="2057154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3"/>
                        <wps:cNvCnPr/>
                        <wps:spPr bwMode="auto">
                          <a:xfrm>
                            <a:off x="4457795" y="685718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26" editas="canvas" style="width:459pt;height:180pt;mso-position-horizontal-relative:char;mso-position-vertical-relative:line" coordsize="5829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">
                <v:shape id="_x0000_s1027" type="#_x0000_t75" style="position:absolute;width:58293;height:22860;visibility:visible;mso-wrap-style:square">
                  <v:fill o:detectmouseclick="t"/>
                  <v:path o:connecttype="none"/>
                </v:shape>
                <v:line id="Line 80" o:spid="_x0000_s1028" style="position:absolute;visibility:visible;mso-wrap-style:square" from="5715,6857" to="12573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81" o:spid="_x0000_s1029" style="position:absolute;visibility:visible;mso-wrap-style:square" from="28571,6857" to="35429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82" o:spid="_x0000_s1030" style="position:absolute;visibility:visible;mso-wrap-style:square" from="13715,20571" to="21714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83" o:spid="_x0000_s1031" style="position:absolute;visibility:visible;mso-wrap-style:square" from="44577,6857" to="52577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434B4C" w:rsidRDefault="00434B4C" w:rsidP="00434B4C">
      <w:pPr>
        <w:rPr>
          <w:sz w:val="28"/>
          <w:szCs w:val="28"/>
        </w:rPr>
      </w:pPr>
    </w:p>
    <w:p w:rsidR="00434B4C" w:rsidRDefault="00434B4C" w:rsidP="00434B4C">
      <w:pPr>
        <w:rPr>
          <w:sz w:val="28"/>
          <w:szCs w:val="28"/>
        </w:rPr>
      </w:pPr>
    </w:p>
    <w:p w:rsidR="00434B4C" w:rsidRDefault="00434B4C" w:rsidP="00434B4C">
      <w:pPr>
        <w:jc w:val="center"/>
        <w:rPr>
          <w:sz w:val="28"/>
          <w:szCs w:val="28"/>
        </w:rPr>
      </w:pPr>
    </w:p>
    <w:p w:rsidR="00434B4C" w:rsidRDefault="00434B4C" w:rsidP="00434B4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расположить эпизоды в хронологической последовательности</w:t>
      </w:r>
    </w:p>
    <w:p w:rsidR="00434B4C" w:rsidRDefault="00434B4C" w:rsidP="00434B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  </w:t>
      </w:r>
      <w:r>
        <w:rPr>
          <w:sz w:val="28"/>
          <w:szCs w:val="28"/>
        </w:rPr>
        <w:t xml:space="preserve">Работа над эпизодом «Венчание М.К. Троекуровой с князем </w:t>
      </w:r>
      <w:proofErr w:type="spellStart"/>
      <w:r>
        <w:rPr>
          <w:sz w:val="28"/>
          <w:szCs w:val="28"/>
        </w:rPr>
        <w:t>Верейским</w:t>
      </w:r>
      <w:proofErr w:type="spellEnd"/>
      <w:r>
        <w:rPr>
          <w:sz w:val="28"/>
          <w:szCs w:val="28"/>
        </w:rPr>
        <w:t>» (в группах).</w:t>
      </w:r>
    </w:p>
    <w:p w:rsidR="00434B4C" w:rsidRDefault="00434B4C" w:rsidP="00434B4C">
      <w:pPr>
        <w:numPr>
          <w:ilvl w:val="0"/>
          <w:numId w:val="2"/>
        </w:numPr>
        <w:tabs>
          <w:tab w:val="num" w:pos="0"/>
        </w:tabs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Выразительное чтение эпизода – гл. 18. </w:t>
      </w:r>
    </w:p>
    <w:p w:rsidR="00434B4C" w:rsidRDefault="00434B4C" w:rsidP="00434B4C">
      <w:pPr>
        <w:numPr>
          <w:ilvl w:val="0"/>
          <w:numId w:val="2"/>
        </w:numPr>
        <w:tabs>
          <w:tab w:val="num" w:pos="0"/>
        </w:tabs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Выбор заданий (тем) представителями групп.</w:t>
      </w:r>
    </w:p>
    <w:p w:rsidR="00434B4C" w:rsidRDefault="00434B4C" w:rsidP="00434B4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 и поступки в данном эпизоде </w:t>
      </w:r>
    </w:p>
    <w:p w:rsidR="00434B4C" w:rsidRDefault="00434B4C" w:rsidP="00434B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Марьи </w:t>
      </w:r>
      <w:proofErr w:type="spellStart"/>
      <w:r>
        <w:rPr>
          <w:sz w:val="28"/>
          <w:szCs w:val="28"/>
        </w:rPr>
        <w:t>Кириловны</w:t>
      </w:r>
      <w:proofErr w:type="spellEnd"/>
      <w:r>
        <w:rPr>
          <w:sz w:val="28"/>
          <w:szCs w:val="28"/>
        </w:rPr>
        <w:t>;</w:t>
      </w:r>
    </w:p>
    <w:p w:rsidR="00434B4C" w:rsidRDefault="00434B4C" w:rsidP="00434B4C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К.П.Троекурова</w:t>
      </w:r>
      <w:proofErr w:type="spellEnd"/>
    </w:p>
    <w:p w:rsidR="00434B4C" w:rsidRDefault="00434B4C" w:rsidP="00434B4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князя </w:t>
      </w:r>
      <w:proofErr w:type="spellStart"/>
      <w:r>
        <w:rPr>
          <w:sz w:val="28"/>
          <w:szCs w:val="28"/>
        </w:rPr>
        <w:t>Верейского</w:t>
      </w:r>
      <w:proofErr w:type="spellEnd"/>
    </w:p>
    <w:p w:rsidR="00434B4C" w:rsidRDefault="00434B4C" w:rsidP="00434B4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какое место занимает данный эпизод в системе событий романа?</w:t>
      </w:r>
    </w:p>
    <w:p w:rsidR="00434B4C" w:rsidRDefault="00434B4C" w:rsidP="00434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Работа в группах: путем применения «тройного дневника» или цепочки ключевых слов (словосочетаний) выявить, как  продолжают развиваться характеры литературных героев, что нового мы узнаем о них</w:t>
      </w:r>
    </w:p>
    <w:p w:rsidR="00434B4C" w:rsidRDefault="00434B4C" w:rsidP="00434B4C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 Ответы учащихся по группам</w:t>
      </w:r>
    </w:p>
    <w:p w:rsidR="00434B4C" w:rsidRDefault="00434B4C" w:rsidP="00434B4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Примерные записи учеников в тетрадях (2 группа)</w:t>
      </w:r>
    </w:p>
    <w:p w:rsidR="00434B4C" w:rsidRDefault="00434B4C" w:rsidP="00434B4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Тема: «Поведение и поступки в данном эпизоде </w:t>
      </w:r>
      <w:proofErr w:type="spellStart"/>
      <w:r>
        <w:rPr>
          <w:sz w:val="28"/>
          <w:szCs w:val="28"/>
        </w:rPr>
        <w:t>К.П.Троекурова</w:t>
      </w:r>
      <w:proofErr w:type="spellEnd"/>
      <w:r>
        <w:rPr>
          <w:sz w:val="28"/>
          <w:szCs w:val="28"/>
        </w:rPr>
        <w:t>» (цепочка ключевых слов)</w:t>
      </w:r>
    </w:p>
    <w:p w:rsidR="00434B4C" w:rsidRDefault="00434B4C" w:rsidP="00434B4C">
      <w:pPr>
        <w:ind w:firstLine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B3565" wp14:editId="582C12F8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914400" cy="335280"/>
                <wp:effectExtent l="9525" t="11430" r="9525" b="5715"/>
                <wp:wrapNone/>
                <wp:docPr id="3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4C" w:rsidRDefault="00434B4C" w:rsidP="00434B4C">
                            <w:r>
                              <w:t>Напевает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6" type="#_x0000_t202" style="position:absolute;left:0;text-align:left;margin-left:0;margin-top:17.4pt;width:1in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">
                <v:textbox>
                  <w:txbxContent>
                    <w:p w:rsidR="00434B4C" w:rsidRDefault="00434B4C" w:rsidP="00434B4C">
                      <w:r>
                        <w:t>Напевает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DE0A589" wp14:editId="1E3B52C3">
                <wp:extent cx="5829300" cy="800100"/>
                <wp:effectExtent l="0" t="0" r="0" b="0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1" y="228952"/>
                            <a:ext cx="913257" cy="343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4C" w:rsidRDefault="00434B4C" w:rsidP="00434B4C">
                              <w:r>
                                <w:t>Торопится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628852" y="228952"/>
                            <a:ext cx="2057257" cy="450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4C" w:rsidRDefault="00434B4C" w:rsidP="00434B4C">
                              <w:r>
                                <w:t>Благословляя Машу, говорит тронутым голосом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6"/>
                        <wps:cNvCnPr/>
                        <wps:spPr bwMode="auto">
                          <a:xfrm>
                            <a:off x="685752" y="343017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7"/>
                        <wps:cNvCnPr/>
                        <wps:spPr bwMode="auto">
                          <a:xfrm>
                            <a:off x="2057257" y="343017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47" editas="canvas" style="width:459pt;height:63pt;mso-position-horizontal-relative:char;mso-position-vertical-relative:line" coordsize="5829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">
                <v:shape id="_x0000_s1048" type="#_x0000_t75" style="position:absolute;width:58293;height:8001;visibility:visible;mso-wrap-style:square">
                  <v:fill o:detectmouseclick="t"/>
                  <v:path o:connecttype="none"/>
                </v:shape>
                <v:shape id="Text Box 74" o:spid="_x0000_s1049" type="#_x0000_t202" style="position:absolute;left:11431;top:2289;width:913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434B4C" w:rsidRDefault="00434B4C" w:rsidP="00434B4C">
                        <w:r>
                          <w:t>Торопится</w:t>
                        </w:r>
                      </w:p>
                    </w:txbxContent>
                  </v:textbox>
                </v:shape>
                <v:shape id="Text Box 75" o:spid="_x0000_s1050" type="#_x0000_t202" style="position:absolute;left:26288;top:2289;width:20573;height:4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434B4C" w:rsidRDefault="00434B4C" w:rsidP="00434B4C">
                        <w:r>
                          <w:t>Благословляя Машу, говорит тронутым голосом</w:t>
                        </w:r>
                      </w:p>
                    </w:txbxContent>
                  </v:textbox>
                </v:shape>
                <v:line id="Line 76" o:spid="_x0000_s1051" style="position:absolute;visibility:visible;mso-wrap-style:square" from="6857,3430" to="11431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77" o:spid="_x0000_s1052" style="position:absolute;visibility:visible;mso-wrap-style:square" from="20572,3430" to="26288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434B4C" w:rsidRDefault="00434B4C" w:rsidP="00434B4C">
      <w:pPr>
        <w:rPr>
          <w:sz w:val="28"/>
          <w:szCs w:val="28"/>
        </w:rPr>
      </w:pP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 учащихся: </w:t>
      </w:r>
      <w:r>
        <w:rPr>
          <w:sz w:val="28"/>
          <w:szCs w:val="28"/>
          <w:u w:val="single"/>
        </w:rPr>
        <w:t>напевает</w:t>
      </w:r>
      <w:r>
        <w:rPr>
          <w:sz w:val="28"/>
          <w:szCs w:val="28"/>
        </w:rPr>
        <w:t xml:space="preserve"> «Гром победы раздавайся». Значит, Троекуров очень встревожен, т.к. он боится Дубровского. К тому же Маша обещала прибегнуть к помощи благородного разбойника. …. </w:t>
      </w:r>
      <w:r>
        <w:rPr>
          <w:sz w:val="28"/>
          <w:szCs w:val="28"/>
          <w:u w:val="single"/>
        </w:rPr>
        <w:t>торопится</w:t>
      </w:r>
      <w:r>
        <w:rPr>
          <w:sz w:val="28"/>
          <w:szCs w:val="28"/>
        </w:rPr>
        <w:t xml:space="preserve"> … по тем же причинам. …  говорит </w:t>
      </w:r>
      <w:r>
        <w:rPr>
          <w:sz w:val="28"/>
          <w:szCs w:val="28"/>
          <w:u w:val="single"/>
        </w:rPr>
        <w:t>тронутым</w:t>
      </w:r>
      <w:r>
        <w:rPr>
          <w:sz w:val="28"/>
          <w:szCs w:val="28"/>
        </w:rPr>
        <w:t xml:space="preserve"> голосом 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Пушкин не отказывает Троекурову в человеческих чувствах, он искренне любит свою дочь. Но слезы Маши </w:t>
      </w:r>
      <w:proofErr w:type="gramStart"/>
      <w:r>
        <w:rPr>
          <w:sz w:val="28"/>
          <w:szCs w:val="28"/>
        </w:rPr>
        <w:t>не надолго</w:t>
      </w:r>
      <w:proofErr w:type="gramEnd"/>
      <w:r>
        <w:rPr>
          <w:sz w:val="28"/>
          <w:szCs w:val="28"/>
        </w:rPr>
        <w:t xml:space="preserve"> растрогали его. Все хорошие, светлые стороны характера Троекурова не могут пробиться наружу, потому что задавлены </w:t>
      </w:r>
      <w:proofErr w:type="gramStart"/>
      <w:r>
        <w:rPr>
          <w:sz w:val="28"/>
          <w:szCs w:val="28"/>
        </w:rPr>
        <w:t>спесью</w:t>
      </w:r>
      <w:proofErr w:type="gramEnd"/>
      <w:r>
        <w:rPr>
          <w:sz w:val="28"/>
          <w:szCs w:val="28"/>
        </w:rPr>
        <w:t xml:space="preserve">, надменностью героя. Сердце его ожесточилось, он не в состоянии почувствовать и понять горе дочери. Им движет желание породниться с </w:t>
      </w:r>
      <w:proofErr w:type="spellStart"/>
      <w:r>
        <w:rPr>
          <w:sz w:val="28"/>
          <w:szCs w:val="28"/>
        </w:rPr>
        <w:t>Верейским</w:t>
      </w:r>
      <w:proofErr w:type="spellEnd"/>
      <w:r>
        <w:rPr>
          <w:sz w:val="28"/>
          <w:szCs w:val="28"/>
        </w:rPr>
        <w:t>, имеющим княжеский титул, и ненависть к Дубровскому.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группа. Тема: «Поведение и поступки князя </w:t>
      </w:r>
      <w:proofErr w:type="spellStart"/>
      <w:r>
        <w:rPr>
          <w:sz w:val="28"/>
          <w:szCs w:val="28"/>
        </w:rPr>
        <w:t>Верейского</w:t>
      </w:r>
      <w:proofErr w:type="spellEnd"/>
      <w:r>
        <w:rPr>
          <w:sz w:val="28"/>
          <w:szCs w:val="28"/>
        </w:rPr>
        <w:t xml:space="preserve"> в данном эпизоде». («Тройной дневник»).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</w:p>
    <w:p w:rsidR="00434B4C" w:rsidRDefault="00434B4C" w:rsidP="00434B4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3186"/>
        <w:gridCol w:w="4428"/>
      </w:tblGrid>
      <w:tr w:rsidR="00434B4C" w:rsidTr="00434B4C">
        <w:trPr>
          <w:trHeight w:val="5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C" w:rsidRDefault="0043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 и выражения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C" w:rsidRDefault="0043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Цитаты, поясняющие данные слова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C" w:rsidRDefault="0043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восприятие, толкование, оценка данных ключевых слов и выражений</w:t>
            </w:r>
          </w:p>
        </w:tc>
      </w:tr>
      <w:tr w:rsidR="00434B4C" w:rsidTr="00434B4C">
        <w:trPr>
          <w:trHeight w:val="20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C" w:rsidRDefault="00434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«… </w:t>
            </w:r>
            <w:proofErr w:type="gramStart"/>
            <w:r>
              <w:rPr>
                <w:sz w:val="28"/>
                <w:szCs w:val="28"/>
              </w:rPr>
              <w:t>поражен</w:t>
            </w:r>
            <w:proofErr w:type="gramEnd"/>
            <w:r>
              <w:rPr>
                <w:sz w:val="28"/>
                <w:szCs w:val="28"/>
              </w:rPr>
              <w:t xml:space="preserve"> ее бледностью.»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C" w:rsidRDefault="00434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 вышел навстречу невесты и был поражен ее бледностью и странным видом».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C" w:rsidRDefault="00434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Прекрасно понимая причину и бледности, и холодности Маши, князь </w:t>
            </w:r>
            <w:proofErr w:type="spellStart"/>
            <w:r>
              <w:rPr>
                <w:sz w:val="28"/>
                <w:szCs w:val="28"/>
              </w:rPr>
              <w:t>Верейский</w:t>
            </w:r>
            <w:proofErr w:type="spellEnd"/>
            <w:r>
              <w:rPr>
                <w:sz w:val="28"/>
                <w:szCs w:val="28"/>
              </w:rPr>
              <w:t xml:space="preserve"> не отказывается от нее. Здесь проявляется его эгоизм, бездушие, высокомерие. Машу он не любит.</w:t>
            </w:r>
          </w:p>
        </w:tc>
      </w:tr>
      <w:tr w:rsidR="00434B4C" w:rsidTr="00434B4C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C" w:rsidRDefault="00434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«… не был смущен…»</w:t>
            </w:r>
          </w:p>
          <w:p w:rsidR="00434B4C" w:rsidRDefault="00434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«… слова его … не требовали ответов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C" w:rsidRDefault="00434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«Наедине с молодой женою князь нимало не был смущен ее холодным видом. Он не стал докучать ей притворными изъяснениями и смешными восторгами, слова его были просты и не требовали ответов</w:t>
            </w:r>
            <w:proofErr w:type="gramStart"/>
            <w:r>
              <w:rPr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C" w:rsidRDefault="00434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</w:t>
            </w:r>
            <w:proofErr w:type="spellStart"/>
            <w:r>
              <w:rPr>
                <w:sz w:val="28"/>
                <w:szCs w:val="28"/>
              </w:rPr>
              <w:t>Верейский</w:t>
            </w:r>
            <w:proofErr w:type="spellEnd"/>
            <w:r>
              <w:rPr>
                <w:sz w:val="28"/>
                <w:szCs w:val="28"/>
              </w:rPr>
              <w:t xml:space="preserve"> произносит простые слова, не требующие ответов? Во-первых, он прекрасно понимает ее состояние; во-вторых, ему и не нужны ответы девушки. В этом предложении как бы запрограммирована дальнейшая «безответная» жизнь Маши с нелюбимым старым мужем, который глух к  ее страданиям. В общем, поведение князя цинично. Что дает ему право так вести себя? Понимание своего исключительного положения, заискивающее отношение со стороны Троекурова, который продает свою дочь за титул, а князь ее покупает.</w:t>
            </w:r>
          </w:p>
        </w:tc>
      </w:tr>
    </w:tbl>
    <w:p w:rsidR="00434B4C" w:rsidRDefault="00434B4C" w:rsidP="00434B4C">
      <w:pPr>
        <w:ind w:firstLine="708"/>
        <w:jc w:val="both"/>
        <w:rPr>
          <w:sz w:val="28"/>
          <w:szCs w:val="28"/>
        </w:rPr>
      </w:pP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группа. Тема: «Какое место занимает данный эпизод в романе?»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эпизоде в центре внимания переломный момент в судьбе Марьи </w:t>
      </w:r>
      <w:proofErr w:type="spellStart"/>
      <w:r>
        <w:rPr>
          <w:sz w:val="28"/>
          <w:szCs w:val="28"/>
        </w:rPr>
        <w:t>Кириловны</w:t>
      </w:r>
      <w:proofErr w:type="spellEnd"/>
      <w:r>
        <w:rPr>
          <w:sz w:val="28"/>
          <w:szCs w:val="28"/>
        </w:rPr>
        <w:t xml:space="preserve"> Троекуровой – венчание. Против своей воли она становится женой ненавистного ей князя </w:t>
      </w:r>
      <w:proofErr w:type="spellStart"/>
      <w:r>
        <w:rPr>
          <w:sz w:val="28"/>
          <w:szCs w:val="28"/>
        </w:rPr>
        <w:t>Верейского</w:t>
      </w:r>
      <w:proofErr w:type="spellEnd"/>
      <w:r>
        <w:rPr>
          <w:sz w:val="28"/>
          <w:szCs w:val="28"/>
        </w:rPr>
        <w:t xml:space="preserve">, что является несчастьем для нее. Благодаря мастерству Пушкина, читатели успели проникнуться симпатией к этой прекрасной девушке и неприязнью к Троекурову и </w:t>
      </w:r>
      <w:proofErr w:type="spellStart"/>
      <w:r>
        <w:rPr>
          <w:sz w:val="28"/>
          <w:szCs w:val="28"/>
        </w:rPr>
        <w:t>Верейскому</w:t>
      </w:r>
      <w:proofErr w:type="spellEnd"/>
      <w:r>
        <w:rPr>
          <w:sz w:val="28"/>
          <w:szCs w:val="28"/>
        </w:rPr>
        <w:t>. Поэтому мы там болезненно переживаем трагедию, совершающуюся у нас на глазах.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этот эпизод является кульминацией сюжетной линии «Марья </w:t>
      </w:r>
      <w:proofErr w:type="spellStart"/>
      <w:r>
        <w:rPr>
          <w:sz w:val="28"/>
          <w:szCs w:val="28"/>
        </w:rPr>
        <w:t>Кириловна</w:t>
      </w:r>
      <w:proofErr w:type="spellEnd"/>
      <w:r>
        <w:rPr>
          <w:sz w:val="28"/>
          <w:szCs w:val="28"/>
        </w:rPr>
        <w:t xml:space="preserve"> – Дубровский». Докажем это, проанализировав ключевые слова и словосочетания, изображающие состояние Маши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«…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ледную неподвижную Марью </w:t>
      </w:r>
      <w:proofErr w:type="spellStart"/>
      <w:r>
        <w:rPr>
          <w:sz w:val="28"/>
          <w:szCs w:val="28"/>
        </w:rPr>
        <w:t>Кириловну</w:t>
      </w:r>
      <w:proofErr w:type="spellEnd"/>
      <w:r>
        <w:rPr>
          <w:sz w:val="28"/>
          <w:szCs w:val="28"/>
        </w:rPr>
        <w:t xml:space="preserve"> …», «… бессмысленно глядясь в зеркало …». Все мысли героини о Дубровском. Мы чувствуем, как с каждым шагом возрастает напряженность действия, как читатели все больше сопереживают вместе с Марьей </w:t>
      </w:r>
      <w:proofErr w:type="spellStart"/>
      <w:r>
        <w:rPr>
          <w:sz w:val="28"/>
          <w:szCs w:val="28"/>
        </w:rPr>
        <w:t>Кириловной</w:t>
      </w:r>
      <w:proofErr w:type="spellEnd"/>
      <w:r>
        <w:rPr>
          <w:sz w:val="28"/>
          <w:szCs w:val="28"/>
        </w:rPr>
        <w:t xml:space="preserve">. 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Выстоять обряд венчания помогает только надежда на избавление ее Дубровским.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«… священник произнес невозвратимые слова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Трагедия для Маши совершилась, она навечно жена князя </w:t>
      </w:r>
      <w:proofErr w:type="spellStart"/>
      <w:r>
        <w:rPr>
          <w:sz w:val="28"/>
          <w:szCs w:val="28"/>
        </w:rPr>
        <w:t>Верейского</w:t>
      </w:r>
      <w:proofErr w:type="spellEnd"/>
      <w:r>
        <w:rPr>
          <w:sz w:val="28"/>
          <w:szCs w:val="28"/>
        </w:rPr>
        <w:t xml:space="preserve">. 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>
        <w:rPr>
          <w:sz w:val="28"/>
          <w:szCs w:val="28"/>
        </w:rPr>
        <w:t xml:space="preserve"> Подготовка к сочинению-</w:t>
      </w:r>
      <w:proofErr w:type="spellStart"/>
      <w:r>
        <w:rPr>
          <w:sz w:val="28"/>
          <w:szCs w:val="28"/>
        </w:rPr>
        <w:t>размыщлению</w:t>
      </w:r>
      <w:proofErr w:type="spellEnd"/>
      <w:r>
        <w:rPr>
          <w:sz w:val="28"/>
          <w:szCs w:val="28"/>
        </w:rPr>
        <w:t>.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классу: Как вы думаете, судьба Маши Троекуровой – исключение или закономерность? То есть исключительна или типична судьба этой девушки? Может быть, ответить на этот вопрос вам помогут произведения других видов искусства: картина </w:t>
      </w:r>
      <w:proofErr w:type="spellStart"/>
      <w:r>
        <w:rPr>
          <w:sz w:val="28"/>
          <w:szCs w:val="28"/>
        </w:rPr>
        <w:t>В.Пукирева</w:t>
      </w:r>
      <w:proofErr w:type="spellEnd"/>
      <w:r>
        <w:rPr>
          <w:sz w:val="28"/>
          <w:szCs w:val="28"/>
        </w:rPr>
        <w:t xml:space="preserve"> «Неравный брак» </w:t>
      </w:r>
      <w:r>
        <w:rPr>
          <w:sz w:val="28"/>
          <w:szCs w:val="28"/>
        </w:rPr>
        <w:lastRenderedPageBreak/>
        <w:t xml:space="preserve">и народная песня в обработке и исполнении Жанны </w:t>
      </w:r>
      <w:proofErr w:type="spellStart"/>
      <w:r>
        <w:rPr>
          <w:sz w:val="28"/>
          <w:szCs w:val="28"/>
        </w:rPr>
        <w:t>Бичевской</w:t>
      </w:r>
      <w:proofErr w:type="spellEnd"/>
      <w:r>
        <w:rPr>
          <w:sz w:val="28"/>
          <w:szCs w:val="28"/>
        </w:rPr>
        <w:t xml:space="preserve"> «У церкви стояла карета». 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экран проецируется репродукция данной картины. Один ученик рассказывает об истории создания этой картины, второй ученик анализирует тему и основную идею картины.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звучит русская народная песня «У церкви стояла карета».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записывается вопрос: Исключительной или типичной является судьба </w:t>
      </w:r>
      <w:proofErr w:type="spellStart"/>
      <w:r>
        <w:rPr>
          <w:sz w:val="28"/>
          <w:szCs w:val="28"/>
        </w:rPr>
        <w:t>М.К.Троекуровой</w:t>
      </w:r>
      <w:proofErr w:type="spellEnd"/>
      <w:r>
        <w:rPr>
          <w:sz w:val="28"/>
          <w:szCs w:val="28"/>
        </w:rPr>
        <w:t xml:space="preserve">? Как помогает ответить на этот вопрос картина </w:t>
      </w:r>
      <w:proofErr w:type="spellStart"/>
      <w:r>
        <w:rPr>
          <w:sz w:val="28"/>
          <w:szCs w:val="28"/>
        </w:rPr>
        <w:t>В.Пукирева</w:t>
      </w:r>
      <w:proofErr w:type="spellEnd"/>
      <w:r>
        <w:rPr>
          <w:sz w:val="28"/>
          <w:szCs w:val="28"/>
        </w:rPr>
        <w:t xml:space="preserve"> «Неравный брак» и песня «У церкви стояла карета»?</w:t>
      </w:r>
    </w:p>
    <w:p w:rsidR="00434B4C" w:rsidRDefault="00434B4C" w:rsidP="00434B4C">
      <w:pPr>
        <w:ind w:firstLine="708"/>
        <w:jc w:val="both"/>
        <w:rPr>
          <w:sz w:val="28"/>
          <w:szCs w:val="28"/>
        </w:rPr>
      </w:pPr>
    </w:p>
    <w:p w:rsidR="00434B4C" w:rsidRDefault="00434B4C" w:rsidP="00434B4C">
      <w:pPr>
        <w:numPr>
          <w:ilvl w:val="1"/>
          <w:numId w:val="2"/>
        </w:num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над сочинением-размышлением (5-7 минут)</w:t>
      </w:r>
    </w:p>
    <w:p w:rsidR="00434B4C" w:rsidRDefault="00434B4C" w:rsidP="00434B4C">
      <w:pPr>
        <w:numPr>
          <w:ilvl w:val="1"/>
          <w:numId w:val="2"/>
        </w:numPr>
        <w:tabs>
          <w:tab w:val="num" w:pos="1260"/>
        </w:tabs>
        <w:ind w:left="0" w:firstLine="10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Несколько сочинений учащиеся читают вслух, остальные сдают свои работы учителю</w:t>
      </w:r>
    </w:p>
    <w:p w:rsidR="00434B4C" w:rsidRDefault="00434B4C" w:rsidP="00434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Сочинение ученика 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класса Герасимова Романа.</w:t>
      </w:r>
    </w:p>
    <w:p w:rsidR="00434B4C" w:rsidRDefault="00434B4C" w:rsidP="00434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судьба М.К. Троекуровой не является исключением, потому что не редким явлением было существование </w:t>
      </w:r>
      <w:proofErr w:type="gramStart"/>
      <w:r>
        <w:rPr>
          <w:sz w:val="28"/>
          <w:szCs w:val="28"/>
        </w:rPr>
        <w:t>помещиков-самодуров</w:t>
      </w:r>
      <w:proofErr w:type="gramEnd"/>
      <w:r>
        <w:rPr>
          <w:sz w:val="28"/>
          <w:szCs w:val="28"/>
        </w:rPr>
        <w:t xml:space="preserve"> типа Троекурова, не щадящего собственной дочери, и напыщенного, самовлюбленного князя </w:t>
      </w:r>
      <w:proofErr w:type="spellStart"/>
      <w:r>
        <w:rPr>
          <w:sz w:val="28"/>
          <w:szCs w:val="28"/>
        </w:rPr>
        <w:t>Верейского</w:t>
      </w:r>
      <w:proofErr w:type="spellEnd"/>
      <w:r>
        <w:rPr>
          <w:sz w:val="28"/>
          <w:szCs w:val="28"/>
        </w:rPr>
        <w:t xml:space="preserve">. Это дает нам понять Пушкин в своем романе «Дубровский». Эту же мысль подтверждает и картина «Неравный брак» </w:t>
      </w:r>
      <w:proofErr w:type="spellStart"/>
      <w:r>
        <w:rPr>
          <w:sz w:val="28"/>
          <w:szCs w:val="28"/>
        </w:rPr>
        <w:t>В.Пукирева</w:t>
      </w:r>
      <w:proofErr w:type="spellEnd"/>
      <w:r>
        <w:rPr>
          <w:sz w:val="28"/>
          <w:szCs w:val="28"/>
        </w:rPr>
        <w:t xml:space="preserve">, которого тоже привлекла судьба бедной девушки, выданной замуж за старого и явно нелюбимого человека. Об этом свидетельствует </w:t>
      </w:r>
      <w:proofErr w:type="gramStart"/>
      <w:r>
        <w:rPr>
          <w:sz w:val="28"/>
          <w:szCs w:val="28"/>
        </w:rPr>
        <w:t>горестное</w:t>
      </w:r>
      <w:proofErr w:type="gramEnd"/>
      <w:r>
        <w:rPr>
          <w:sz w:val="28"/>
          <w:szCs w:val="28"/>
        </w:rPr>
        <w:t xml:space="preserve"> и даже скорбное выражение лица юной невесты. От горя она не может поднять руки с венчальной свечой. Отвратителен образ напыщенного, высокомерного, но явно богатого старика, нашедшего себе красивую игрушку. </w:t>
      </w:r>
    </w:p>
    <w:p w:rsidR="00434B4C" w:rsidRDefault="00434B4C" w:rsidP="00434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Подтверждает мысль о типичности судьбы Маши Троекуровой и песня </w:t>
      </w:r>
      <w:proofErr w:type="spellStart"/>
      <w:r>
        <w:rPr>
          <w:sz w:val="28"/>
          <w:szCs w:val="28"/>
        </w:rPr>
        <w:t>Ж.Бичевской</w:t>
      </w:r>
      <w:proofErr w:type="spellEnd"/>
      <w:r>
        <w:rPr>
          <w:sz w:val="28"/>
          <w:szCs w:val="28"/>
        </w:rPr>
        <w:t>, где мне особенно запомнились слова о том, как девушка не хотела произносить слов церковного свадебного обряда, подразумевающих добровольное согласие на вступление в брак. Прекрасная музыка, проникновенные слова свидетельствуют о неприятии таких явлений русским народом, но они же подтверждают мысль о распространенности такого явления, как неравный брак.</w:t>
      </w:r>
    </w:p>
    <w:p w:rsidR="00434B4C" w:rsidRDefault="00434B4C" w:rsidP="00434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три произведения: роман «Дубровский», картина «Неравный брак» и песня – были созданы в разное время, разными авторами, но все они об одном и том же. Значит, судьба М.К. Троекуровой типична.</w:t>
      </w:r>
    </w:p>
    <w:p w:rsidR="00434B4C" w:rsidRDefault="00434B4C" w:rsidP="00434B4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VI.  </w:t>
      </w:r>
      <w:r>
        <w:rPr>
          <w:sz w:val="28"/>
          <w:szCs w:val="28"/>
        </w:rPr>
        <w:t>Домашнее задание:</w:t>
      </w:r>
    </w:p>
    <w:p w:rsidR="00434B4C" w:rsidRDefault="00434B4C" w:rsidP="00434B4C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развязку в сюжетной линии «М.К. Троекурова – </w:t>
      </w:r>
      <w:proofErr w:type="spellStart"/>
      <w:r>
        <w:rPr>
          <w:sz w:val="28"/>
          <w:szCs w:val="28"/>
        </w:rPr>
        <w:t>В.Дубровский</w:t>
      </w:r>
      <w:proofErr w:type="spellEnd"/>
      <w:r>
        <w:rPr>
          <w:sz w:val="28"/>
          <w:szCs w:val="28"/>
        </w:rPr>
        <w:t>»</w:t>
      </w:r>
    </w:p>
    <w:p w:rsidR="00434B4C" w:rsidRDefault="00434B4C" w:rsidP="00434B4C">
      <w:pPr>
        <w:numPr>
          <w:ilvl w:val="0"/>
          <w:numId w:val="4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авторскую позицию в эпизоде, являющемся развязкой</w:t>
      </w:r>
    </w:p>
    <w:p w:rsidR="00473D48" w:rsidRDefault="00473D48">
      <w:bookmarkStart w:id="0" w:name="_GoBack"/>
      <w:bookmarkEnd w:id="0"/>
    </w:p>
    <w:sectPr w:rsidR="0047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51"/>
    <w:multiLevelType w:val="hybridMultilevel"/>
    <w:tmpl w:val="AA02945C"/>
    <w:lvl w:ilvl="0" w:tplc="2C201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740D1"/>
    <w:multiLevelType w:val="hybridMultilevel"/>
    <w:tmpl w:val="2A987BAE"/>
    <w:lvl w:ilvl="0" w:tplc="0EB458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541E8650">
      <w:start w:val="4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0F72E01"/>
    <w:multiLevelType w:val="hybridMultilevel"/>
    <w:tmpl w:val="20860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B08CD"/>
    <w:multiLevelType w:val="hybridMultilevel"/>
    <w:tmpl w:val="1C9E2126"/>
    <w:lvl w:ilvl="0" w:tplc="AE52F85A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4C"/>
    <w:rsid w:val="00434B4C"/>
    <w:rsid w:val="004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Company>Home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2011-12-13T16:44:00Z</dcterms:created>
  <dcterms:modified xsi:type="dcterms:W3CDTF">2011-12-13T16:44:00Z</dcterms:modified>
</cp:coreProperties>
</file>