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66" w:rsidRDefault="00D17366" w:rsidP="00BE50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66" w:rsidRDefault="00D17366" w:rsidP="00BE50F2">
      <w:pPr>
        <w:jc w:val="center"/>
        <w:rPr>
          <w:b/>
          <w:sz w:val="28"/>
          <w:szCs w:val="28"/>
        </w:rPr>
      </w:pPr>
    </w:p>
    <w:p w:rsidR="00D17366" w:rsidRDefault="00D17366" w:rsidP="00BE50F2">
      <w:pPr>
        <w:jc w:val="center"/>
        <w:rPr>
          <w:b/>
          <w:sz w:val="28"/>
          <w:szCs w:val="28"/>
        </w:rPr>
      </w:pPr>
    </w:p>
    <w:p w:rsidR="00D17366" w:rsidRDefault="00D17366" w:rsidP="00BE50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17366" w:rsidRDefault="00D17366" w:rsidP="00BE50F2">
      <w:pPr>
        <w:jc w:val="center"/>
        <w:rPr>
          <w:b/>
          <w:sz w:val="28"/>
          <w:szCs w:val="28"/>
        </w:rPr>
      </w:pPr>
    </w:p>
    <w:p w:rsidR="00D17366" w:rsidRDefault="00D17366" w:rsidP="00BE50F2">
      <w:pPr>
        <w:jc w:val="center"/>
        <w:rPr>
          <w:b/>
          <w:sz w:val="28"/>
          <w:szCs w:val="28"/>
        </w:rPr>
      </w:pPr>
    </w:p>
    <w:p w:rsidR="00BE50F2" w:rsidRPr="004E0689" w:rsidRDefault="00BE50F2" w:rsidP="00BE50F2">
      <w:pPr>
        <w:jc w:val="center"/>
        <w:rPr>
          <w:b/>
          <w:sz w:val="28"/>
          <w:szCs w:val="28"/>
        </w:rPr>
      </w:pPr>
      <w:r w:rsidRPr="004E0689">
        <w:rPr>
          <w:b/>
          <w:sz w:val="28"/>
          <w:szCs w:val="28"/>
        </w:rPr>
        <w:lastRenderedPageBreak/>
        <w:t>1 ПОЯСНИТЕЛЬНАЯ ЗАПИСКА</w:t>
      </w:r>
    </w:p>
    <w:p w:rsidR="00BE50F2" w:rsidRPr="004E0689" w:rsidRDefault="00BE50F2" w:rsidP="00BE50F2">
      <w:pPr>
        <w:jc w:val="both"/>
        <w:rPr>
          <w:sz w:val="28"/>
          <w:szCs w:val="28"/>
        </w:rPr>
      </w:pPr>
      <w:r w:rsidRPr="004E0689">
        <w:rPr>
          <w:sz w:val="28"/>
          <w:szCs w:val="28"/>
        </w:rPr>
        <w:t xml:space="preserve">      Рабочая программа учебного </w:t>
      </w:r>
      <w:r w:rsidR="004F3446">
        <w:rPr>
          <w:sz w:val="28"/>
          <w:szCs w:val="28"/>
        </w:rPr>
        <w:t>курса английского языка для  5-9</w:t>
      </w:r>
      <w:r>
        <w:rPr>
          <w:sz w:val="28"/>
          <w:szCs w:val="28"/>
        </w:rPr>
        <w:t xml:space="preserve"> </w:t>
      </w:r>
      <w:r w:rsidRPr="004E0689">
        <w:rPr>
          <w:sz w:val="28"/>
          <w:szCs w:val="28"/>
        </w:rPr>
        <w:t xml:space="preserve"> класса (далее – рабочая программа) составлена на основе стандартов начального образования второго поколения, примерной программы начального общего образования по иностранному языку с учетом планируемых результатов начального общего образова</w:t>
      </w:r>
      <w:r>
        <w:rPr>
          <w:sz w:val="28"/>
          <w:szCs w:val="28"/>
        </w:rPr>
        <w:t>ния, авторской программы для 5-9</w:t>
      </w:r>
      <w:r w:rsidRPr="004E0689">
        <w:rPr>
          <w:sz w:val="28"/>
          <w:szCs w:val="28"/>
        </w:rPr>
        <w:t xml:space="preserve"> классов М.В.Вербицкой. – М .: Вентана-Граф, 2012. – 144с. – (</w:t>
      </w:r>
      <w:r w:rsidRPr="004E0689">
        <w:rPr>
          <w:sz w:val="28"/>
          <w:szCs w:val="28"/>
          <w:lang w:val="en-US"/>
        </w:rPr>
        <w:t>FORWARD</w:t>
      </w:r>
      <w:r w:rsidRPr="004E0689">
        <w:rPr>
          <w:sz w:val="28"/>
          <w:szCs w:val="28"/>
        </w:rPr>
        <w:t xml:space="preserve">). </w:t>
      </w:r>
    </w:p>
    <w:p w:rsidR="00BE50F2" w:rsidRPr="004E0689" w:rsidRDefault="00BE50F2" w:rsidP="00BE50F2">
      <w:pPr>
        <w:jc w:val="both"/>
        <w:rPr>
          <w:sz w:val="28"/>
          <w:szCs w:val="28"/>
        </w:rPr>
      </w:pPr>
      <w:r w:rsidRPr="004E0689">
        <w:rPr>
          <w:sz w:val="28"/>
          <w:szCs w:val="28"/>
        </w:rPr>
        <w:t>Программа разработана с учетом реализации междисциплинарных учебных программ: «Формирование универсальных учебных действий» (УУД);</w:t>
      </w:r>
    </w:p>
    <w:p w:rsidR="00BE50F2" w:rsidRPr="004E0689" w:rsidRDefault="00BE50F2" w:rsidP="00BE50F2">
      <w:pPr>
        <w:jc w:val="both"/>
        <w:rPr>
          <w:sz w:val="28"/>
          <w:szCs w:val="28"/>
        </w:rPr>
      </w:pPr>
      <w:r w:rsidRPr="004E0689">
        <w:rPr>
          <w:sz w:val="28"/>
          <w:szCs w:val="28"/>
        </w:rPr>
        <w:t>«Формирование ИКТ-компетентности обучающихся» (ИКТ);</w:t>
      </w:r>
    </w:p>
    <w:p w:rsidR="00BE50F2" w:rsidRPr="004E0689" w:rsidRDefault="00BE50F2" w:rsidP="00BE50F2">
      <w:pPr>
        <w:jc w:val="both"/>
        <w:rPr>
          <w:sz w:val="28"/>
          <w:szCs w:val="28"/>
        </w:rPr>
      </w:pPr>
      <w:r w:rsidRPr="004E0689">
        <w:rPr>
          <w:sz w:val="28"/>
          <w:szCs w:val="28"/>
        </w:rPr>
        <w:t>«Основы смыслового чтения и работа с текстом» (СЧиРТ);</w:t>
      </w:r>
    </w:p>
    <w:p w:rsidR="00BE50F2" w:rsidRPr="004E0689" w:rsidRDefault="00BE50F2" w:rsidP="00BE50F2">
      <w:pPr>
        <w:jc w:val="both"/>
        <w:rPr>
          <w:sz w:val="28"/>
          <w:szCs w:val="28"/>
        </w:rPr>
      </w:pPr>
      <w:r w:rsidRPr="004E0689">
        <w:rPr>
          <w:sz w:val="28"/>
          <w:szCs w:val="28"/>
        </w:rPr>
        <w:t>«Основы учебно-исследовательской и проектной деятельности» (УИиПД).</w:t>
      </w:r>
    </w:p>
    <w:p w:rsidR="00BE50F2" w:rsidRPr="004E0689" w:rsidRDefault="00BE50F2" w:rsidP="00BE50F2">
      <w:pPr>
        <w:jc w:val="both"/>
        <w:rPr>
          <w:sz w:val="28"/>
          <w:szCs w:val="28"/>
        </w:rPr>
      </w:pPr>
      <w:r w:rsidRPr="004E0689">
        <w:rPr>
          <w:sz w:val="28"/>
          <w:szCs w:val="28"/>
        </w:rPr>
        <w:t>Настоящая рабочая программа учитывает особенности обучения английскому языку школьников.</w:t>
      </w:r>
      <w:r w:rsidRPr="004E0689">
        <w:rPr>
          <w:rStyle w:val="apple-converted-space"/>
          <w:sz w:val="28"/>
          <w:szCs w:val="28"/>
        </w:rPr>
        <w:t> </w:t>
      </w:r>
      <w:r w:rsidRPr="004E0689">
        <w:rPr>
          <w:sz w:val="28"/>
          <w:szCs w:val="28"/>
        </w:rPr>
        <w:t xml:space="preserve">Она полностью отвечает требованиям времени, обеспечивает формирование личностных, метапредметных и предметных компетенций. значительное место уделяется формированию ценностных ориентиров и эстетических идеалов. Включены материалы, расширяющие представление школьников о России и формируют чувство гордости за свою страну и ее достижения в разных сферах. </w:t>
      </w:r>
    </w:p>
    <w:p w:rsidR="00BE50F2" w:rsidRPr="004E0689" w:rsidRDefault="00BE50F2" w:rsidP="00BE50F2">
      <w:pPr>
        <w:jc w:val="both"/>
        <w:rPr>
          <w:rStyle w:val="apple-converted-space"/>
          <w:sz w:val="28"/>
          <w:szCs w:val="28"/>
        </w:rPr>
      </w:pPr>
      <w:r w:rsidRPr="004E0689">
        <w:rPr>
          <w:sz w:val="28"/>
          <w:szCs w:val="28"/>
        </w:rPr>
        <w:t xml:space="preserve">       В соответствии с принципом развивающего обучения сделан акцент на развитие общей когнитивно-коммуникативной компетенции учащихся наряду с развитием элементарной иноязычной коммуникативной компетенции. Формирование коммуникативной компетенции основывается на развитии навыков смыслового чтения текстов различных стилей и жанров, умении осознанно строить речевое высказывание в соответствии с задачами коммуникации и составлять тексты в устной и письменной формах, что является одним из важнейших метапредметных результатов освоения образовательной программы начального общего образования, обозначенных ФГОС НОО.</w:t>
      </w:r>
    </w:p>
    <w:p w:rsidR="00BE50F2" w:rsidRPr="004E0689" w:rsidRDefault="00BE50F2" w:rsidP="00BE50F2">
      <w:pPr>
        <w:shd w:val="clear" w:color="auto" w:fill="FFFFFF"/>
        <w:spacing w:line="270" w:lineRule="atLeast"/>
        <w:jc w:val="both"/>
        <w:rPr>
          <w:color w:val="FF0000"/>
          <w:sz w:val="28"/>
          <w:szCs w:val="28"/>
        </w:rPr>
      </w:pPr>
      <w:r w:rsidRPr="004E0689">
        <w:rPr>
          <w:sz w:val="28"/>
          <w:szCs w:val="28"/>
        </w:rPr>
        <w:t xml:space="preserve">       Согласно действующему в Лицее учебному п</w:t>
      </w:r>
      <w:r>
        <w:rPr>
          <w:sz w:val="28"/>
          <w:szCs w:val="28"/>
        </w:rPr>
        <w:t xml:space="preserve">лану программа рассчитана на  408 ч ( 3 </w:t>
      </w:r>
      <w:r w:rsidRPr="004E0689">
        <w:rPr>
          <w:sz w:val="28"/>
          <w:szCs w:val="28"/>
        </w:rPr>
        <w:t xml:space="preserve"> ч в неделю), в т. ч. на</w:t>
      </w:r>
      <w:r>
        <w:rPr>
          <w:sz w:val="28"/>
          <w:szCs w:val="28"/>
        </w:rPr>
        <w:t xml:space="preserve"> контрольные работы отводится 16</w:t>
      </w:r>
      <w:r w:rsidRPr="004E0689">
        <w:rPr>
          <w:sz w:val="28"/>
          <w:szCs w:val="28"/>
        </w:rPr>
        <w:t xml:space="preserve"> ч.</w:t>
      </w:r>
    </w:p>
    <w:p w:rsidR="00BE50F2" w:rsidRPr="004E0689" w:rsidRDefault="00BE50F2" w:rsidP="00BE50F2">
      <w:pPr>
        <w:jc w:val="both"/>
        <w:rPr>
          <w:sz w:val="28"/>
          <w:szCs w:val="28"/>
        </w:rPr>
      </w:pPr>
      <w:r w:rsidRPr="004E0689">
        <w:rPr>
          <w:sz w:val="28"/>
          <w:szCs w:val="28"/>
        </w:rPr>
        <w:t xml:space="preserve">       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 МБОУ «Лицей №1».им.А.П.Гужвина г. Камызяк. Она включает в себя все темы, предусмотренные федеральным компонентом государственного образовательного стандарта основного общего образования по  английскому языку и авторской программой учебного курса М.В.Вербицкой. В рабочей программе проведено разграничение учебного материала, позволяющее выделить уровни актуального развития и ближайшего развития. </w:t>
      </w:r>
    </w:p>
    <w:p w:rsidR="00BE50F2" w:rsidRPr="004E0689" w:rsidRDefault="00BE50F2" w:rsidP="00BE50F2">
      <w:pPr>
        <w:pStyle w:val="a6"/>
        <w:shd w:val="clear" w:color="auto" w:fill="FFFFFF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4E0689">
        <w:rPr>
          <w:rStyle w:val="a7"/>
          <w:b/>
          <w:bCs/>
          <w:sz w:val="28"/>
          <w:szCs w:val="28"/>
        </w:rPr>
        <w:t>Главной целью лицейского образования</w:t>
      </w:r>
      <w:r w:rsidRPr="004E0689">
        <w:rPr>
          <w:rStyle w:val="apple-converted-space"/>
          <w:rFonts w:eastAsiaTheme="minorEastAsia"/>
          <w:sz w:val="28"/>
          <w:szCs w:val="28"/>
        </w:rPr>
        <w:t> </w:t>
      </w:r>
      <w:r w:rsidRPr="004E0689">
        <w:rPr>
          <w:sz w:val="28"/>
          <w:szCs w:val="28"/>
        </w:rP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</w:t>
      </w:r>
      <w:r w:rsidRPr="004E0689">
        <w:rPr>
          <w:sz w:val="28"/>
          <w:szCs w:val="28"/>
        </w:rPr>
        <w:lastRenderedPageBreak/>
        <w:t xml:space="preserve">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        </w:t>
      </w:r>
    </w:p>
    <w:p w:rsidR="00BE50F2" w:rsidRDefault="00BE50F2" w:rsidP="00BE50F2">
      <w:pPr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</w:p>
    <w:p w:rsidR="00BE50F2" w:rsidRPr="0098093F" w:rsidRDefault="00BE50F2" w:rsidP="00BE50F2">
      <w:pPr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</w:p>
    <w:p w:rsidR="00BE50F2" w:rsidRPr="0006206A" w:rsidRDefault="004F3446" w:rsidP="00BE50F2">
      <w:pPr>
        <w:suppressAutoHyphens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процессе обучения в 5-9</w:t>
      </w:r>
      <w:r w:rsidR="00BE50F2" w:rsidRPr="0006206A">
        <w:rPr>
          <w:sz w:val="28"/>
          <w:szCs w:val="28"/>
          <w:lang w:eastAsia="ar-SA"/>
        </w:rPr>
        <w:t xml:space="preserve"> классах  реализуются </w:t>
      </w:r>
      <w:r w:rsidR="00BE50F2">
        <w:rPr>
          <w:b/>
          <w:sz w:val="28"/>
          <w:szCs w:val="28"/>
          <w:lang w:eastAsia="ar-SA"/>
        </w:rPr>
        <w:t>следующие цели:</w:t>
      </w:r>
    </w:p>
    <w:p w:rsidR="00BE50F2" w:rsidRPr="0006206A" w:rsidRDefault="00BE50F2" w:rsidP="00BE50F2">
      <w:pPr>
        <w:suppressAutoHyphens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06206A">
        <w:rPr>
          <w:sz w:val="28"/>
          <w:szCs w:val="28"/>
          <w:lang w:eastAsia="ar-SA"/>
        </w:rPr>
        <w:t>1) развитие иноязычной коммуникативной компетенции в  совокупности ее составляющих, а именно:</w:t>
      </w:r>
    </w:p>
    <w:p w:rsidR="00BE50F2" w:rsidRPr="0006206A" w:rsidRDefault="00BE50F2" w:rsidP="00BE50F2">
      <w:pPr>
        <w:suppressAutoHyphens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06206A">
        <w:rPr>
          <w:sz w:val="28"/>
          <w:szCs w:val="28"/>
          <w:lang w:eastAsia="ar-SA"/>
        </w:rPr>
        <w:t>- речевая компетенция  - развитие коммуникативных умений в четырех основных видах речевой деятельности (говорении, аудировании, чтении, письме);</w:t>
      </w:r>
    </w:p>
    <w:p w:rsidR="00BE50F2" w:rsidRPr="0006206A" w:rsidRDefault="00BE50F2" w:rsidP="00BE50F2">
      <w:pPr>
        <w:suppressAutoHyphens/>
        <w:autoSpaceDE/>
        <w:autoSpaceDN/>
        <w:adjustRightInd/>
        <w:contextualSpacing/>
        <w:rPr>
          <w:sz w:val="28"/>
          <w:szCs w:val="28"/>
          <w:lang w:eastAsia="ar-SA"/>
        </w:rPr>
      </w:pPr>
      <w:r w:rsidRPr="0006206A">
        <w:rPr>
          <w:sz w:val="28"/>
          <w:szCs w:val="28"/>
          <w:lang w:eastAsia="ar-SA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BE50F2" w:rsidRPr="0006206A" w:rsidRDefault="00BE50F2" w:rsidP="00BE50F2">
      <w:pPr>
        <w:suppressAutoHyphens/>
        <w:autoSpaceDE/>
        <w:autoSpaceDN/>
        <w:adjustRightInd/>
        <w:contextualSpacing/>
        <w:rPr>
          <w:sz w:val="28"/>
          <w:szCs w:val="28"/>
          <w:lang w:eastAsia="ar-SA"/>
        </w:rPr>
      </w:pPr>
      <w:r w:rsidRPr="0006206A">
        <w:rPr>
          <w:sz w:val="28"/>
          <w:szCs w:val="28"/>
          <w:lang w:eastAsia="ar-SA"/>
        </w:rPr>
        <w:t>- социокультурная / межкультурная компетенция — приобщение к культуре, традициям, реалиям стран / 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ее этапах; формирование умения представлять свою страну, ее культуру в условиях межкультурного</w:t>
      </w:r>
      <w:r>
        <w:rPr>
          <w:sz w:val="28"/>
          <w:szCs w:val="28"/>
          <w:lang w:eastAsia="ar-SA"/>
        </w:rPr>
        <w:t xml:space="preserve"> </w:t>
      </w:r>
      <w:r w:rsidRPr="0006206A">
        <w:rPr>
          <w:sz w:val="28"/>
          <w:szCs w:val="28"/>
          <w:lang w:eastAsia="ar-SA"/>
        </w:rPr>
        <w:t>общения;</w:t>
      </w:r>
      <w:r w:rsidRPr="0006206A">
        <w:rPr>
          <w:sz w:val="28"/>
          <w:szCs w:val="28"/>
          <w:lang w:eastAsia="ar-SA"/>
        </w:rPr>
        <w:br/>
        <w:t>-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BE50F2" w:rsidRPr="0006206A" w:rsidRDefault="00BE50F2" w:rsidP="00BE50F2">
      <w:pPr>
        <w:suppressAutoHyphens/>
        <w:autoSpaceDE/>
        <w:autoSpaceDN/>
        <w:adjustRightInd/>
        <w:contextualSpacing/>
        <w:rPr>
          <w:sz w:val="28"/>
          <w:szCs w:val="28"/>
          <w:lang w:eastAsia="ar-SA"/>
        </w:rPr>
      </w:pPr>
      <w:r w:rsidRPr="0006206A">
        <w:rPr>
          <w:sz w:val="28"/>
          <w:szCs w:val="28"/>
          <w:lang w:eastAsia="ar-SA"/>
        </w:rPr>
        <w:t>-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E50F2" w:rsidRPr="0006206A" w:rsidRDefault="00BE50F2" w:rsidP="00BE50F2">
      <w:pPr>
        <w:suppressAutoHyphens/>
        <w:autoSpaceDE/>
        <w:autoSpaceDN/>
        <w:adjustRightInd/>
        <w:contextualSpacing/>
        <w:rPr>
          <w:sz w:val="28"/>
          <w:szCs w:val="28"/>
          <w:lang w:eastAsia="ar-SA"/>
        </w:rPr>
      </w:pPr>
      <w:r w:rsidRPr="0006206A">
        <w:rPr>
          <w:sz w:val="28"/>
          <w:szCs w:val="28"/>
          <w:lang w:eastAsia="ar-SA"/>
        </w:rPr>
        <w:t>2) развитие личности обучающихся посредством реализации воспитательного потенциала иностранного языка:</w:t>
      </w:r>
    </w:p>
    <w:p w:rsidR="00BE50F2" w:rsidRPr="0006206A" w:rsidRDefault="00BE50F2" w:rsidP="00BE50F2">
      <w:pPr>
        <w:suppressAutoHyphens/>
        <w:autoSpaceDE/>
        <w:autoSpaceDN/>
        <w:adjustRightInd/>
        <w:contextualSpacing/>
        <w:rPr>
          <w:sz w:val="28"/>
          <w:szCs w:val="28"/>
          <w:lang w:eastAsia="ar-SA"/>
        </w:rPr>
      </w:pPr>
      <w:r w:rsidRPr="0006206A">
        <w:rPr>
          <w:sz w:val="28"/>
          <w:szCs w:val="28"/>
          <w:lang w:eastAsia="ar-SA"/>
        </w:rPr>
        <w:t>- 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BE50F2" w:rsidRPr="0006206A" w:rsidRDefault="00BE50F2" w:rsidP="00BE50F2">
      <w:pPr>
        <w:suppressAutoHyphens/>
        <w:autoSpaceDE/>
        <w:autoSpaceDN/>
        <w:adjustRightInd/>
        <w:contextualSpacing/>
        <w:rPr>
          <w:sz w:val="28"/>
          <w:szCs w:val="28"/>
          <w:lang w:eastAsia="ar-SA"/>
        </w:rPr>
      </w:pPr>
      <w:r w:rsidRPr="0006206A">
        <w:rPr>
          <w:sz w:val="28"/>
          <w:szCs w:val="28"/>
          <w:lang w:eastAsia="ar-SA"/>
        </w:rPr>
        <w:t>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E50F2" w:rsidRPr="0006206A" w:rsidRDefault="00BE50F2" w:rsidP="00BE50F2">
      <w:pPr>
        <w:suppressAutoHyphens/>
        <w:autoSpaceDE/>
        <w:autoSpaceDN/>
        <w:adjustRightInd/>
        <w:contextualSpacing/>
        <w:rPr>
          <w:sz w:val="28"/>
          <w:szCs w:val="28"/>
          <w:lang w:eastAsia="ar-SA"/>
        </w:rPr>
      </w:pPr>
      <w:r w:rsidRPr="0006206A">
        <w:rPr>
          <w:sz w:val="28"/>
          <w:szCs w:val="28"/>
          <w:lang w:eastAsia="ar-SA"/>
        </w:rPr>
        <w:t>- развитие стремления к овладению основами мировой культуры средствами иностранного языка;</w:t>
      </w:r>
    </w:p>
    <w:p w:rsidR="00BE50F2" w:rsidRDefault="00BE50F2" w:rsidP="00BE50F2">
      <w:pPr>
        <w:suppressAutoHyphens/>
        <w:autoSpaceDE/>
        <w:autoSpaceDN/>
        <w:adjustRightInd/>
        <w:contextualSpacing/>
        <w:rPr>
          <w:sz w:val="28"/>
          <w:szCs w:val="28"/>
          <w:lang w:eastAsia="ar-SA"/>
        </w:rPr>
      </w:pPr>
      <w:r w:rsidRPr="0006206A">
        <w:rPr>
          <w:sz w:val="28"/>
          <w:szCs w:val="28"/>
          <w:lang w:eastAsia="ar-SA"/>
        </w:rPr>
        <w:lastRenderedPageBreak/>
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E50F2" w:rsidRDefault="00BE50F2" w:rsidP="00BE50F2">
      <w:pPr>
        <w:pStyle w:val="a3"/>
        <w:ind w:left="0" w:firstLine="426"/>
        <w:rPr>
          <w:rFonts w:ascii="Times New Roman" w:hAnsi="Times New Roman"/>
        </w:rPr>
      </w:pPr>
    </w:p>
    <w:p w:rsidR="00BE50F2" w:rsidRPr="00CE4C00" w:rsidRDefault="00BE50F2" w:rsidP="00BE50F2">
      <w:pPr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CE4C00">
        <w:rPr>
          <w:sz w:val="28"/>
          <w:szCs w:val="28"/>
          <w:lang w:eastAsia="en-US"/>
        </w:rPr>
        <w:t>2. Общая характеристика учебного предмета.</w:t>
      </w:r>
    </w:p>
    <w:p w:rsidR="00BE50F2" w:rsidRDefault="00BE50F2" w:rsidP="00BE50F2">
      <w:pPr>
        <w:contextualSpacing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«Английский язык» в основной школе обусловлено общей нацеленностью образовательного процесса на достижение метапредметных и предметных целей обучения. Это возможно на основе компетентстного подхода и выделения общих содержательных линий образовательной области  «Филология».</w:t>
      </w:r>
    </w:p>
    <w:p w:rsidR="00BE50F2" w:rsidRDefault="00BE50F2" w:rsidP="00BE50F2">
      <w:pPr>
        <w:contextualSpacing/>
        <w:rPr>
          <w:sz w:val="28"/>
          <w:szCs w:val="28"/>
        </w:rPr>
      </w:pPr>
      <w:r>
        <w:rPr>
          <w:sz w:val="28"/>
          <w:szCs w:val="28"/>
        </w:rPr>
        <w:t>Иностранный язык носит междисциплинарный характер, объединяя знания предметной области «Филология» с другими областями: историей, искусством, естественными науками, а также знаниями о социальных сферах жизни разных стран.</w:t>
      </w:r>
    </w:p>
    <w:p w:rsidR="00BE50F2" w:rsidRDefault="00BE50F2" w:rsidP="00BE50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представлен раздел «Предметное содержание речи», в котором отражается роль английского языка как средства, стимулирующего процесс познания и развития личности обучающегося. </w:t>
      </w:r>
    </w:p>
    <w:p w:rsidR="00BE50F2" w:rsidRDefault="00BE50F2" w:rsidP="00BE50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Иностранный язык как важная часть филологического образования необходим для формирования у обучающихся  коммуникативной компетенции. Коммуникативная компетенция предполагает овладение речевой компетенцией. Коммуникативная компетенция неразрывно связана с социокультурными знаниями и умениями, которые составляют предмет содержания речи и обеспечивают взаимопонимание в условиях социокультурной коммуникации. </w:t>
      </w:r>
    </w:p>
    <w:p w:rsidR="00BE50F2" w:rsidRPr="009E7B86" w:rsidRDefault="00BE50F2" w:rsidP="00BE50F2">
      <w:pPr>
        <w:autoSpaceDE/>
        <w:autoSpaceDN/>
        <w:adjustRightInd/>
        <w:rPr>
          <w:sz w:val="20"/>
          <w:szCs w:val="20"/>
        </w:rPr>
      </w:pPr>
      <w:r w:rsidRPr="009E7B86">
        <w:rPr>
          <w:sz w:val="28"/>
          <w:szCs w:val="28"/>
        </w:rPr>
        <w:t xml:space="preserve">Основная школа-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 так как к моменту начала обучения в основной школе у них расширился кругозор и общее представление о мире, сформированы элементарные коммуникативные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совершенствуется приобретенные ранее знания, навыки и умения, увеличивается объем используемых обучающимися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BE50F2" w:rsidRDefault="00BE50F2" w:rsidP="00BE50F2">
      <w:pPr>
        <w:autoSpaceDE/>
        <w:autoSpaceDN/>
        <w:adjustRightInd/>
        <w:ind w:firstLine="709"/>
        <w:rPr>
          <w:sz w:val="28"/>
          <w:szCs w:val="28"/>
        </w:rPr>
      </w:pPr>
      <w:r w:rsidRPr="009E7B86">
        <w:rPr>
          <w:sz w:val="28"/>
          <w:szCs w:val="28"/>
        </w:rPr>
        <w:lastRenderedPageBreak/>
        <w:t>Программа нацелена на реализацию личностно-ориентированного, коммуникативно-когнитивного, социокультурного и  деятельностного подхода к обучению английскому языку.</w:t>
      </w:r>
    </w:p>
    <w:p w:rsidR="00BE50F2" w:rsidRDefault="00BE50F2" w:rsidP="00BE50F2">
      <w:pPr>
        <w:autoSpaceDE/>
        <w:autoSpaceDN/>
        <w:adjustRightInd/>
        <w:ind w:firstLine="709"/>
        <w:rPr>
          <w:sz w:val="28"/>
          <w:szCs w:val="28"/>
        </w:rPr>
      </w:pPr>
    </w:p>
    <w:p w:rsidR="00BE50F2" w:rsidRPr="009E7B86" w:rsidRDefault="00BE50F2" w:rsidP="00BE50F2">
      <w:pPr>
        <w:autoSpaceDE/>
        <w:autoSpaceDN/>
        <w:adjustRightInd/>
        <w:ind w:firstLine="709"/>
        <w:rPr>
          <w:sz w:val="28"/>
          <w:szCs w:val="28"/>
        </w:rPr>
      </w:pPr>
    </w:p>
    <w:p w:rsidR="00BE50F2" w:rsidRPr="006A246B" w:rsidRDefault="00BE50F2" w:rsidP="00BE50F2">
      <w:pPr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6A246B">
        <w:rPr>
          <w:b/>
          <w:sz w:val="28"/>
          <w:szCs w:val="28"/>
          <w:lang w:eastAsia="en-US"/>
        </w:rPr>
        <w:t>3. Описание места учебного предмета в учебном плане.</w:t>
      </w:r>
    </w:p>
    <w:tbl>
      <w:tblPr>
        <w:tblStyle w:val="2"/>
        <w:tblW w:w="9782" w:type="dxa"/>
        <w:tblInd w:w="-743" w:type="dxa"/>
        <w:tblLook w:val="04A0" w:firstRow="1" w:lastRow="0" w:firstColumn="1" w:lastColumn="0" w:noHBand="0" w:noVBand="1"/>
      </w:tblPr>
      <w:tblGrid>
        <w:gridCol w:w="916"/>
        <w:gridCol w:w="2062"/>
        <w:gridCol w:w="2551"/>
        <w:gridCol w:w="1985"/>
        <w:gridCol w:w="2268"/>
      </w:tblGrid>
      <w:tr w:rsidR="00BE50F2" w:rsidRPr="006A246B" w:rsidTr="004F3446">
        <w:tc>
          <w:tcPr>
            <w:tcW w:w="916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A246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062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A246B">
              <w:rPr>
                <w:sz w:val="28"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551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rPr>
                <w:sz w:val="28"/>
                <w:szCs w:val="28"/>
                <w:lang w:eastAsia="en-US"/>
              </w:rPr>
            </w:pPr>
            <w:r w:rsidRPr="006A246B">
              <w:rPr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985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A246B">
              <w:rPr>
                <w:sz w:val="28"/>
                <w:szCs w:val="28"/>
                <w:lang w:eastAsia="en-US"/>
              </w:rPr>
              <w:t>Кол-во часов в неделю</w:t>
            </w:r>
          </w:p>
        </w:tc>
        <w:tc>
          <w:tcPr>
            <w:tcW w:w="2268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A246B">
              <w:rPr>
                <w:sz w:val="28"/>
                <w:szCs w:val="28"/>
                <w:lang w:eastAsia="en-US"/>
              </w:rPr>
              <w:t>Всего часов</w:t>
            </w:r>
          </w:p>
        </w:tc>
      </w:tr>
      <w:tr w:rsidR="00BE50F2" w:rsidRPr="006A246B" w:rsidTr="004F3446">
        <w:tc>
          <w:tcPr>
            <w:tcW w:w="9782" w:type="dxa"/>
            <w:gridSpan w:val="5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A246B">
              <w:rPr>
                <w:sz w:val="28"/>
                <w:szCs w:val="28"/>
                <w:lang w:eastAsia="en-US"/>
              </w:rPr>
              <w:t>О б я з а т е л ь н а я  ч а с т ь</w:t>
            </w:r>
          </w:p>
        </w:tc>
      </w:tr>
      <w:tr w:rsidR="00BE50F2" w:rsidRPr="006A246B" w:rsidTr="004F3446">
        <w:tc>
          <w:tcPr>
            <w:tcW w:w="916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A246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2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551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985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BE50F2" w:rsidRPr="006A246B" w:rsidTr="004F3446">
        <w:tc>
          <w:tcPr>
            <w:tcW w:w="916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A246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2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551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985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BE50F2" w:rsidRPr="006A246B" w:rsidTr="004F3446">
        <w:tc>
          <w:tcPr>
            <w:tcW w:w="916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A246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2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551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985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BE50F2" w:rsidRPr="006A246B" w:rsidTr="004F3446">
        <w:tc>
          <w:tcPr>
            <w:tcW w:w="916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62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551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985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BE50F2" w:rsidRPr="006A246B" w:rsidTr="004F3446">
        <w:tc>
          <w:tcPr>
            <w:tcW w:w="916" w:type="dxa"/>
          </w:tcPr>
          <w:p w:rsidR="00BE50F2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:rsidR="00BE50F2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E50F2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E50F2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</w:tcPr>
          <w:p w:rsidR="00BE50F2" w:rsidRPr="006A246B" w:rsidRDefault="00BE50F2" w:rsidP="004F344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</w:tr>
    </w:tbl>
    <w:p w:rsidR="00BE50F2" w:rsidRPr="0078667F" w:rsidRDefault="00BE50F2" w:rsidP="00BE50F2">
      <w:pPr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</w:p>
    <w:p w:rsidR="00BE50F2" w:rsidRDefault="00BE50F2" w:rsidP="00BE50F2">
      <w:pPr>
        <w:autoSpaceDE/>
        <w:autoSpaceDN/>
        <w:adjustRightInd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Pr="002C7489">
        <w:rPr>
          <w:b/>
          <w:sz w:val="28"/>
          <w:szCs w:val="28"/>
        </w:rPr>
        <w:t>ценностных ориентиров содержания учебного предмета</w:t>
      </w:r>
    </w:p>
    <w:p w:rsidR="00BE50F2" w:rsidRPr="0087631F" w:rsidRDefault="00BE50F2" w:rsidP="00BE50F2">
      <w:pPr>
        <w:widowControl w:val="0"/>
        <w:shd w:val="clear" w:color="auto" w:fill="FFFFFF"/>
        <w:tabs>
          <w:tab w:val="left" w:pos="571"/>
        </w:tabs>
        <w:ind w:right="2"/>
        <w:rPr>
          <w:color w:val="000000"/>
          <w:sz w:val="28"/>
        </w:rPr>
      </w:pPr>
      <w:r w:rsidRPr="0087631F">
        <w:rPr>
          <w:sz w:val="32"/>
          <w:szCs w:val="28"/>
          <w:lang w:eastAsia="en-US"/>
        </w:rPr>
        <w:t>1</w:t>
      </w:r>
      <w:r w:rsidRPr="0087631F">
        <w:rPr>
          <w:b/>
          <w:sz w:val="32"/>
          <w:szCs w:val="28"/>
          <w:lang w:eastAsia="en-US"/>
        </w:rPr>
        <w:t xml:space="preserve">. </w:t>
      </w:r>
      <w:r w:rsidRPr="0087631F">
        <w:rPr>
          <w:color w:val="000000"/>
          <w:sz w:val="28"/>
        </w:rPr>
        <w:t>Представление о языке как средстве выражения чувств, эмоций, основе культуры мышления;</w:t>
      </w:r>
    </w:p>
    <w:p w:rsidR="00BE50F2" w:rsidRPr="0087631F" w:rsidRDefault="00BE50F2" w:rsidP="00BE50F2">
      <w:pPr>
        <w:widowControl w:val="0"/>
        <w:shd w:val="clear" w:color="auto" w:fill="FFFFFF"/>
        <w:tabs>
          <w:tab w:val="left" w:pos="571"/>
        </w:tabs>
        <w:ind w:right="2"/>
        <w:rPr>
          <w:color w:val="000000"/>
          <w:sz w:val="28"/>
        </w:rPr>
      </w:pPr>
      <w:r w:rsidRPr="0087631F">
        <w:rPr>
          <w:color w:val="000000"/>
          <w:sz w:val="28"/>
        </w:rPr>
        <w:t>2.</w:t>
      </w:r>
      <w:r>
        <w:rPr>
          <w:color w:val="000000"/>
          <w:sz w:val="28"/>
        </w:rPr>
        <w:t>Д</w:t>
      </w:r>
      <w:r w:rsidRPr="0087631F">
        <w:rPr>
          <w:color w:val="000000"/>
          <w:sz w:val="28"/>
        </w:rPr>
        <w:t>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E50F2" w:rsidRPr="0087631F" w:rsidRDefault="00BE50F2" w:rsidP="00BE50F2">
      <w:pPr>
        <w:widowControl w:val="0"/>
        <w:shd w:val="clear" w:color="auto" w:fill="FFFFFF"/>
        <w:tabs>
          <w:tab w:val="left" w:pos="571"/>
        </w:tabs>
        <w:ind w:right="2"/>
        <w:rPr>
          <w:color w:val="000000"/>
          <w:sz w:val="28"/>
        </w:rPr>
      </w:pPr>
      <w:r>
        <w:rPr>
          <w:color w:val="000000"/>
          <w:sz w:val="28"/>
        </w:rPr>
        <w:t>3. П</w:t>
      </w:r>
      <w:r w:rsidRPr="0087631F">
        <w:rPr>
          <w:color w:val="000000"/>
          <w:sz w:val="28"/>
        </w:rPr>
        <w:t>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E50F2" w:rsidRPr="0087631F" w:rsidRDefault="00BE50F2" w:rsidP="00BE50F2">
      <w:pPr>
        <w:widowControl w:val="0"/>
        <w:shd w:val="clear" w:color="auto" w:fill="FFFFFF"/>
        <w:tabs>
          <w:tab w:val="left" w:pos="571"/>
        </w:tabs>
        <w:ind w:right="2"/>
        <w:rPr>
          <w:color w:val="000000"/>
          <w:sz w:val="28"/>
        </w:rPr>
      </w:pPr>
      <w:r>
        <w:rPr>
          <w:color w:val="000000"/>
          <w:sz w:val="28"/>
        </w:rPr>
        <w:t>4.П</w:t>
      </w:r>
      <w:r w:rsidRPr="0087631F">
        <w:rPr>
          <w:color w:val="000000"/>
          <w:sz w:val="28"/>
        </w:rPr>
        <w:t>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BE50F2" w:rsidRDefault="00BE50F2" w:rsidP="00BE50F2">
      <w:pPr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</w:p>
    <w:p w:rsidR="00BE50F2" w:rsidRDefault="00BE50F2" w:rsidP="00BE50F2">
      <w:pPr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</w:p>
    <w:p w:rsidR="00BE50F2" w:rsidRPr="00F160BC" w:rsidRDefault="00BE50F2" w:rsidP="00BE50F2">
      <w:pPr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Pr="00F160BC">
        <w:rPr>
          <w:b/>
          <w:sz w:val="28"/>
          <w:szCs w:val="28"/>
          <w:lang w:eastAsia="en-US"/>
        </w:rPr>
        <w:t>. Личностные, метапредметные и предметные результаты освоения учебного предмета.</w:t>
      </w:r>
    </w:p>
    <w:p w:rsidR="00BE50F2" w:rsidRDefault="00BE50F2" w:rsidP="00BE50F2">
      <w:pPr>
        <w:pStyle w:val="a3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Программа направлена на формирование  личностных, метапредметных и предметных результатов освоения учебного предмета:</w:t>
      </w:r>
    </w:p>
    <w:p w:rsidR="00BE50F2" w:rsidRPr="0078667F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78667F">
        <w:rPr>
          <w:b/>
          <w:bCs/>
          <w:color w:val="000000"/>
          <w:sz w:val="28"/>
          <w:szCs w:val="28"/>
        </w:rPr>
        <w:t xml:space="preserve">Личностные результаты </w:t>
      </w:r>
      <w:r w:rsidRPr="0078667F">
        <w:rPr>
          <w:color w:val="000000"/>
          <w:sz w:val="28"/>
          <w:szCs w:val="28"/>
        </w:rPr>
        <w:t>выпускников основной школы, формируемые при изучении иностранного языка:</w:t>
      </w:r>
    </w:p>
    <w:p w:rsidR="00BE50F2" w:rsidRPr="0078667F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78667F">
        <w:rPr>
          <w:color w:val="000000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E50F2" w:rsidRPr="0078667F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78667F">
        <w:rPr>
          <w:color w:val="000000"/>
          <w:sz w:val="28"/>
          <w:szCs w:val="28"/>
        </w:rPr>
        <w:t>осознание   возможностей   самореализации   средствами иностранного языка;</w:t>
      </w:r>
    </w:p>
    <w:p w:rsidR="00BE50F2" w:rsidRPr="0078667F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78667F">
        <w:rPr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BE50F2" w:rsidRPr="0078667F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78667F">
        <w:rPr>
          <w:color w:val="000000"/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  <w:r w:rsidRPr="0078667F">
        <w:rPr>
          <w:color w:val="000000"/>
          <w:sz w:val="28"/>
          <w:szCs w:val="28"/>
        </w:rPr>
        <w:lastRenderedPageBreak/>
        <w:t>толерантное отношение к проявлениям иной культуры; осознание себя гражданином своей страны и мира;</w:t>
      </w:r>
    </w:p>
    <w:p w:rsidR="00BE50F2" w:rsidRPr="0078667F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78667F">
        <w:rPr>
          <w:color w:val="00000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E50F2" w:rsidRPr="0078667F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78667F">
        <w:rPr>
          <w:b/>
          <w:bCs/>
          <w:color w:val="000000"/>
          <w:sz w:val="28"/>
          <w:szCs w:val="28"/>
        </w:rPr>
        <w:t xml:space="preserve">Метапредметные результаты </w:t>
      </w:r>
      <w:r w:rsidRPr="0078667F">
        <w:rPr>
          <w:color w:val="000000"/>
          <w:sz w:val="28"/>
          <w:szCs w:val="28"/>
        </w:rPr>
        <w:t>изучения иностранного языка в основной школе:</w:t>
      </w:r>
    </w:p>
    <w:p w:rsidR="00BE50F2" w:rsidRPr="0078667F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78667F">
        <w:rPr>
          <w:color w:val="000000"/>
          <w:sz w:val="28"/>
          <w:szCs w:val="28"/>
        </w:rPr>
        <w:t>развитие умения планировать свое речевое и неречевое поведение;</w:t>
      </w:r>
    </w:p>
    <w:p w:rsidR="00BE50F2" w:rsidRPr="0078667F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78667F">
        <w:rPr>
          <w:color w:val="00000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E50F2" w:rsidRPr="0078667F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78667F">
        <w:rPr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E50F2" w:rsidRPr="0078667F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78667F">
        <w:rPr>
          <w:color w:val="000000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BE50F2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78667F">
        <w:rPr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E50F2" w:rsidRPr="005E44A8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5E44A8">
        <w:rPr>
          <w:color w:val="000000"/>
          <w:sz w:val="28"/>
          <w:szCs w:val="28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 Планируемые результаты соотносятся с четырьмя ведущими содержательными линиями и разделами предмета «Английский язык»: </w:t>
      </w:r>
    </w:p>
    <w:p w:rsidR="00BE50F2" w:rsidRPr="005E44A8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5E44A8">
        <w:rPr>
          <w:color w:val="000000"/>
          <w:sz w:val="28"/>
          <w:szCs w:val="28"/>
        </w:rPr>
        <w:t xml:space="preserve">1) коммуникативные умения в основных видах речевой деятельности (аудировании, говорении, чтении, письме); </w:t>
      </w:r>
    </w:p>
    <w:p w:rsidR="00BE50F2" w:rsidRPr="005E44A8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5E44A8">
        <w:rPr>
          <w:color w:val="000000"/>
          <w:sz w:val="28"/>
          <w:szCs w:val="28"/>
        </w:rPr>
        <w:t xml:space="preserve">2) языковые средства и навыки пользования ими; </w:t>
      </w:r>
    </w:p>
    <w:p w:rsidR="00BE50F2" w:rsidRPr="005E44A8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5E44A8">
        <w:rPr>
          <w:color w:val="000000"/>
          <w:sz w:val="28"/>
          <w:szCs w:val="28"/>
        </w:rPr>
        <w:t xml:space="preserve">3) социокультурная осведомленность; </w:t>
      </w:r>
    </w:p>
    <w:p w:rsidR="00BE50F2" w:rsidRPr="0078667F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right="2"/>
        <w:rPr>
          <w:color w:val="000000"/>
          <w:sz w:val="28"/>
          <w:szCs w:val="28"/>
        </w:rPr>
      </w:pPr>
      <w:r w:rsidRPr="005E44A8">
        <w:rPr>
          <w:color w:val="000000"/>
          <w:sz w:val="28"/>
          <w:szCs w:val="28"/>
        </w:rPr>
        <w:t>4) общеучебные и специальные учебные умения.</w:t>
      </w:r>
    </w:p>
    <w:p w:rsidR="00BE50F2" w:rsidRPr="004740D0" w:rsidRDefault="00BE50F2" w:rsidP="00BE5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740D0">
        <w:rPr>
          <w:b/>
          <w:sz w:val="28"/>
          <w:szCs w:val="28"/>
        </w:rPr>
        <w:t>. Содержание учебного предмета</w:t>
      </w:r>
    </w:p>
    <w:p w:rsidR="00BE50F2" w:rsidRPr="004740D0" w:rsidRDefault="00BE50F2" w:rsidP="00BE50F2">
      <w:pPr>
        <w:pStyle w:val="a5"/>
        <w:ind w:firstLine="706"/>
        <w:rPr>
          <w:rFonts w:ascii="Times New Roman" w:hAnsi="Times New Roman" w:cs="Times New Roman"/>
          <w:sz w:val="28"/>
          <w:szCs w:val="24"/>
        </w:rPr>
      </w:pPr>
      <w:r w:rsidRPr="004740D0">
        <w:rPr>
          <w:rFonts w:ascii="Times New Roman" w:hAnsi="Times New Roman" w:cs="Times New Roman"/>
          <w:sz w:val="28"/>
          <w:szCs w:val="24"/>
        </w:rPr>
        <w:t xml:space="preserve"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ООО, что обеспечивает достижение учащимися планируемых результатов, подлежащих итоговому контролю, определенному требованиями ФГОС ООО. </w:t>
      </w:r>
    </w:p>
    <w:p w:rsidR="00BE50F2" w:rsidRDefault="00BE50F2" w:rsidP="00BE50F2">
      <w:pPr>
        <w:pStyle w:val="a5"/>
        <w:ind w:firstLine="706"/>
        <w:rPr>
          <w:rFonts w:ascii="Times New Roman" w:hAnsi="Times New Roman" w:cs="Times New Roman"/>
          <w:i/>
          <w:iCs/>
          <w:sz w:val="28"/>
          <w:szCs w:val="24"/>
        </w:rPr>
      </w:pPr>
      <w:r w:rsidRPr="004740D0">
        <w:rPr>
          <w:rFonts w:ascii="Times New Roman" w:hAnsi="Times New Roman" w:cs="Times New Roman"/>
          <w:sz w:val="28"/>
          <w:szCs w:val="24"/>
        </w:rPr>
        <w:t>В содержании программы представлены инвариантная (обязательная) часть учебного курса и его вариативная часть, отражающая авторский подход в расши</w:t>
      </w:r>
      <w:r w:rsidRPr="004740D0">
        <w:rPr>
          <w:rFonts w:ascii="Times New Roman" w:hAnsi="Times New Roman" w:cs="Times New Roman"/>
          <w:sz w:val="28"/>
          <w:szCs w:val="24"/>
        </w:rPr>
        <w:softHyphen/>
        <w:t xml:space="preserve">рении объёма (детализации) содержания, а также путей формирования системы знаний, умений и способов деятельности, развития, воспитания и социализации учащихся. Вариативная часть программы </w:t>
      </w:r>
      <w:r w:rsidRPr="004740D0">
        <w:rPr>
          <w:rFonts w:ascii="Times New Roman" w:hAnsi="Times New Roman" w:cs="Times New Roman"/>
          <w:i/>
          <w:iCs/>
          <w:sz w:val="28"/>
          <w:szCs w:val="24"/>
        </w:rPr>
        <w:t>выделена курсивом.</w:t>
      </w:r>
    </w:p>
    <w:p w:rsidR="00BE50F2" w:rsidRPr="004740D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</w:rPr>
      </w:pPr>
      <w:r w:rsidRPr="004740D0">
        <w:rPr>
          <w:bCs/>
          <w:color w:val="000000"/>
          <w:sz w:val="28"/>
        </w:rPr>
        <w:t>Особенности содержания обучения иностранному язы</w:t>
      </w:r>
      <w:r w:rsidRPr="004740D0">
        <w:rPr>
          <w:bCs/>
          <w:color w:val="000000"/>
          <w:sz w:val="28"/>
        </w:rPr>
        <w:softHyphen/>
        <w:t>ку</w:t>
      </w:r>
      <w:r w:rsidRPr="004740D0">
        <w:rPr>
          <w:b/>
          <w:bCs/>
          <w:color w:val="000000"/>
          <w:sz w:val="28"/>
        </w:rPr>
        <w:t xml:space="preserve"> </w:t>
      </w:r>
      <w:r w:rsidRPr="004740D0">
        <w:rPr>
          <w:color w:val="000000"/>
          <w:sz w:val="28"/>
        </w:rPr>
        <w:t xml:space="preserve">в основной школе обусловлены динамикой развития школьников. Выделяются два </w:t>
      </w:r>
      <w:r w:rsidRPr="004740D0">
        <w:rPr>
          <w:color w:val="000000"/>
          <w:sz w:val="28"/>
        </w:rPr>
        <w:lastRenderedPageBreak/>
        <w:t>возрастных этапа: 5—7 и 8—9 классы. К концу обучения в основной школе (8—9 клас</w:t>
      </w:r>
      <w:r w:rsidRPr="004740D0">
        <w:rPr>
          <w:color w:val="000000"/>
          <w:sz w:val="28"/>
        </w:rPr>
        <w:softHyphen/>
        <w:t>сы) усиливается стремление школьников к самоопределению. У них с неизбежностью возникают вопросы:</w:t>
      </w:r>
    </w:p>
    <w:p w:rsidR="00BE50F2" w:rsidRPr="004740D0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ind w:right="2"/>
        <w:rPr>
          <w:color w:val="000000"/>
          <w:sz w:val="28"/>
        </w:rPr>
      </w:pPr>
      <w:r w:rsidRPr="004740D0">
        <w:rPr>
          <w:color w:val="000000"/>
          <w:sz w:val="28"/>
        </w:rPr>
        <w:t>продолжать ли образование  в полной средней  школе (10—11 классы) или в начальном профессиональном учебном заведении (колледже, техникуме и др.);</w:t>
      </w:r>
    </w:p>
    <w:p w:rsidR="00BE50F2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ind w:right="2"/>
        <w:rPr>
          <w:color w:val="000000"/>
          <w:sz w:val="28"/>
        </w:rPr>
      </w:pPr>
      <w:r w:rsidRPr="004740D0">
        <w:rPr>
          <w:color w:val="000000"/>
          <w:sz w:val="28"/>
        </w:rPr>
        <w:t xml:space="preserve">если продолжать образование в полной средней школе, то на каком </w:t>
      </w:r>
      <w:r>
        <w:rPr>
          <w:color w:val="000000"/>
          <w:sz w:val="28"/>
        </w:rPr>
        <w:t>уровне — базовом или профильном.</w:t>
      </w:r>
    </w:p>
    <w:p w:rsidR="00BE50F2" w:rsidRPr="004740D0" w:rsidRDefault="00BE50F2" w:rsidP="00BE50F2">
      <w:pPr>
        <w:widowControl w:val="0"/>
        <w:shd w:val="clear" w:color="auto" w:fill="FFFFFF"/>
        <w:tabs>
          <w:tab w:val="left" w:pos="590"/>
        </w:tabs>
        <w:ind w:right="2"/>
        <w:rPr>
          <w:color w:val="000000"/>
          <w:sz w:val="28"/>
        </w:rPr>
      </w:pPr>
    </w:p>
    <w:p w:rsidR="00BE50F2" w:rsidRPr="0087631F" w:rsidRDefault="00BE50F2" w:rsidP="00BE50F2">
      <w:pPr>
        <w:widowControl w:val="0"/>
        <w:ind w:firstLine="706"/>
        <w:jc w:val="both"/>
        <w:rPr>
          <w:b/>
          <w:bCs/>
          <w:color w:val="000000"/>
          <w:sz w:val="28"/>
        </w:rPr>
      </w:pPr>
      <w:r w:rsidRPr="0087631F">
        <w:rPr>
          <w:b/>
          <w:color w:val="000000"/>
          <w:sz w:val="28"/>
          <w:lang w:eastAsia="en-US"/>
        </w:rPr>
        <w:t>Предметное содержание речи</w:t>
      </w:r>
    </w:p>
    <w:p w:rsidR="00BE50F2" w:rsidRPr="0087631F" w:rsidRDefault="00BE50F2" w:rsidP="00BE50F2">
      <w:pPr>
        <w:shd w:val="clear" w:color="auto" w:fill="FFFFFF"/>
        <w:rPr>
          <w:rFonts w:eastAsiaTheme="minorHAnsi"/>
          <w:sz w:val="28"/>
          <w:lang w:eastAsia="en-US"/>
        </w:rPr>
      </w:pPr>
      <w:r w:rsidRPr="0087631F">
        <w:rPr>
          <w:rFonts w:eastAsiaTheme="minorHAnsi"/>
          <w:color w:val="000000"/>
          <w:sz w:val="28"/>
          <w:lang w:eastAsia="en-US"/>
        </w:rPr>
        <w:t xml:space="preserve">1.  </w:t>
      </w:r>
      <w:r w:rsidRPr="0087631F">
        <w:rPr>
          <w:color w:val="000000"/>
          <w:sz w:val="28"/>
          <w:lang w:eastAsia="en-US"/>
        </w:rPr>
        <w:t>Межличностные взаимоотношения в семье, со сверстниками; решение кон</w:t>
      </w:r>
      <w:r w:rsidRPr="0087631F">
        <w:rPr>
          <w:color w:val="000000"/>
          <w:sz w:val="28"/>
          <w:lang w:eastAsia="en-US"/>
        </w:rPr>
        <w:softHyphen/>
        <w:t xml:space="preserve">фликтных ситуаций. </w:t>
      </w:r>
      <w:r w:rsidRPr="0087631F">
        <w:rPr>
          <w:i/>
          <w:iCs/>
          <w:color w:val="000000"/>
          <w:sz w:val="28"/>
          <w:lang w:eastAsia="en-US"/>
        </w:rPr>
        <w:t xml:space="preserve">Социальная ответственность за проступки. </w:t>
      </w:r>
      <w:r w:rsidRPr="0087631F">
        <w:rPr>
          <w:color w:val="000000"/>
          <w:sz w:val="28"/>
          <w:lang w:eastAsia="en-US"/>
        </w:rPr>
        <w:t>Внешность и черты характера человека.</w:t>
      </w:r>
    </w:p>
    <w:p w:rsidR="00BE50F2" w:rsidRPr="0087631F" w:rsidRDefault="00BE50F2" w:rsidP="00BE50F2">
      <w:pPr>
        <w:shd w:val="clear" w:color="auto" w:fill="FFFFFF"/>
        <w:rPr>
          <w:rFonts w:eastAsiaTheme="minorHAnsi"/>
          <w:sz w:val="28"/>
          <w:lang w:eastAsia="en-US"/>
        </w:rPr>
      </w:pPr>
      <w:r w:rsidRPr="0087631F">
        <w:rPr>
          <w:rFonts w:eastAsiaTheme="minorHAnsi"/>
          <w:color w:val="000000"/>
          <w:sz w:val="28"/>
          <w:lang w:eastAsia="en-US"/>
        </w:rPr>
        <w:t xml:space="preserve">2.  </w:t>
      </w:r>
      <w:r w:rsidRPr="0087631F">
        <w:rPr>
          <w:color w:val="000000"/>
          <w:sz w:val="28"/>
          <w:lang w:eastAsia="en-US"/>
        </w:rPr>
        <w:t>Досуг и увлечения (чтение, кино, театр, музей, музыка). Виды отдыха, пу</w:t>
      </w:r>
      <w:r w:rsidRPr="0087631F">
        <w:rPr>
          <w:color w:val="000000"/>
          <w:sz w:val="28"/>
          <w:lang w:eastAsia="en-US"/>
        </w:rPr>
        <w:softHyphen/>
        <w:t>тешествия. Молодёжная мода. Покупки. Карманные деньги.</w:t>
      </w:r>
    </w:p>
    <w:p w:rsidR="00BE50F2" w:rsidRPr="0087631F" w:rsidRDefault="00BE50F2" w:rsidP="00BE50F2">
      <w:pPr>
        <w:shd w:val="clear" w:color="auto" w:fill="FFFFFF"/>
        <w:rPr>
          <w:rFonts w:eastAsiaTheme="minorHAnsi"/>
          <w:sz w:val="28"/>
          <w:lang w:eastAsia="en-US"/>
        </w:rPr>
      </w:pPr>
      <w:r w:rsidRPr="0087631F">
        <w:rPr>
          <w:rFonts w:eastAsiaTheme="minorHAnsi"/>
          <w:color w:val="000000"/>
          <w:sz w:val="28"/>
          <w:lang w:eastAsia="en-US"/>
        </w:rPr>
        <w:t xml:space="preserve">3.  </w:t>
      </w:r>
      <w:r w:rsidRPr="0087631F">
        <w:rPr>
          <w:color w:val="000000"/>
          <w:sz w:val="28"/>
          <w:lang w:eastAsia="en-US"/>
        </w:rPr>
        <w:t>Здоровый образ жизни: режим труда и отдыха, спорт, сбалансированное пи</w:t>
      </w:r>
      <w:r w:rsidRPr="0087631F">
        <w:rPr>
          <w:color w:val="000000"/>
          <w:sz w:val="28"/>
          <w:lang w:eastAsia="en-US"/>
        </w:rPr>
        <w:softHyphen/>
        <w:t>тание, отказ от вредных привычек.</w:t>
      </w:r>
    </w:p>
    <w:p w:rsidR="00BE50F2" w:rsidRPr="0087631F" w:rsidRDefault="00BE50F2" w:rsidP="00BE50F2">
      <w:pPr>
        <w:shd w:val="clear" w:color="auto" w:fill="FFFFFF"/>
        <w:rPr>
          <w:rFonts w:eastAsiaTheme="minorHAnsi"/>
          <w:sz w:val="28"/>
          <w:lang w:eastAsia="en-US"/>
        </w:rPr>
      </w:pPr>
      <w:r w:rsidRPr="0087631F">
        <w:rPr>
          <w:rFonts w:eastAsiaTheme="minorHAnsi"/>
          <w:color w:val="000000"/>
          <w:sz w:val="28"/>
          <w:lang w:eastAsia="en-US"/>
        </w:rPr>
        <w:t xml:space="preserve">4.   </w:t>
      </w:r>
      <w:r w:rsidRPr="0087631F">
        <w:rPr>
          <w:color w:val="000000"/>
          <w:sz w:val="28"/>
          <w:lang w:eastAsia="en-US"/>
        </w:rPr>
        <w:t>Школьное образование, школьная жизнь, изучаемые предметы и отноше</w:t>
      </w:r>
      <w:r w:rsidRPr="0087631F">
        <w:rPr>
          <w:color w:val="000000"/>
          <w:sz w:val="28"/>
          <w:lang w:eastAsia="en-US"/>
        </w:rPr>
        <w:softHyphen/>
        <w:t>ние к ним. Переписка с зарубежными сверстниками. Каникулы в различное вре</w:t>
      </w:r>
      <w:r w:rsidRPr="0087631F">
        <w:rPr>
          <w:color w:val="000000"/>
          <w:sz w:val="28"/>
          <w:lang w:eastAsia="en-US"/>
        </w:rPr>
        <w:softHyphen/>
        <w:t>мя года.</w:t>
      </w:r>
    </w:p>
    <w:p w:rsidR="00BE50F2" w:rsidRPr="0087631F" w:rsidRDefault="00BE50F2" w:rsidP="00BE50F2">
      <w:pPr>
        <w:shd w:val="clear" w:color="auto" w:fill="FFFFFF"/>
        <w:rPr>
          <w:rFonts w:eastAsiaTheme="minorHAnsi"/>
          <w:sz w:val="28"/>
          <w:lang w:eastAsia="en-US"/>
        </w:rPr>
      </w:pPr>
      <w:r w:rsidRPr="0087631F">
        <w:rPr>
          <w:rFonts w:eastAsiaTheme="minorHAnsi"/>
          <w:color w:val="000000"/>
          <w:sz w:val="28"/>
          <w:lang w:eastAsia="en-US"/>
        </w:rPr>
        <w:t xml:space="preserve">5.  </w:t>
      </w:r>
      <w:r w:rsidRPr="0087631F">
        <w:rPr>
          <w:color w:val="000000"/>
          <w:sz w:val="28"/>
          <w:lang w:eastAsia="en-US"/>
        </w:rPr>
        <w:t>Мир профессий.  Проблемы выбора профессии.  Роль иностранного языка в планах на будущее.</w:t>
      </w:r>
    </w:p>
    <w:p w:rsidR="00BE50F2" w:rsidRPr="0087631F" w:rsidRDefault="00BE50F2" w:rsidP="00BE50F2">
      <w:pPr>
        <w:shd w:val="clear" w:color="auto" w:fill="FFFFFF"/>
        <w:rPr>
          <w:rFonts w:eastAsiaTheme="minorHAnsi"/>
          <w:sz w:val="28"/>
          <w:lang w:eastAsia="en-US"/>
        </w:rPr>
      </w:pPr>
      <w:r w:rsidRPr="0087631F">
        <w:rPr>
          <w:rFonts w:eastAsiaTheme="minorHAnsi"/>
          <w:color w:val="000000"/>
          <w:sz w:val="28"/>
          <w:lang w:eastAsia="en-US"/>
        </w:rPr>
        <w:t xml:space="preserve">6.  </w:t>
      </w:r>
      <w:r w:rsidRPr="0087631F">
        <w:rPr>
          <w:color w:val="000000"/>
          <w:sz w:val="28"/>
          <w:lang w:eastAsia="en-US"/>
        </w:rPr>
        <w:t xml:space="preserve">Вселенная и человек. Природа: флора и фауна, </w:t>
      </w:r>
      <w:r w:rsidRPr="0087631F">
        <w:rPr>
          <w:i/>
          <w:iCs/>
          <w:color w:val="000000"/>
          <w:sz w:val="28"/>
          <w:lang w:eastAsia="en-US"/>
        </w:rPr>
        <w:t xml:space="preserve">космос. Мировые ресурсы </w:t>
      </w:r>
      <w:r w:rsidRPr="0087631F">
        <w:rPr>
          <w:color w:val="000000"/>
          <w:sz w:val="28"/>
          <w:lang w:eastAsia="en-US"/>
        </w:rPr>
        <w:t>и проблемы экологии. Защита окружающей среды. Климат, погода. Условия про</w:t>
      </w:r>
      <w:r w:rsidRPr="0087631F">
        <w:rPr>
          <w:color w:val="000000"/>
          <w:sz w:val="28"/>
          <w:lang w:eastAsia="en-US"/>
        </w:rPr>
        <w:softHyphen/>
        <w:t>живания в городской/сельской местности. Транспорт.</w:t>
      </w:r>
    </w:p>
    <w:p w:rsidR="00BE50F2" w:rsidRPr="0087631F" w:rsidRDefault="00BE50F2" w:rsidP="00BE50F2">
      <w:pPr>
        <w:shd w:val="clear" w:color="auto" w:fill="FFFFFF"/>
        <w:rPr>
          <w:rFonts w:eastAsiaTheme="minorHAnsi"/>
          <w:sz w:val="28"/>
          <w:lang w:eastAsia="en-US"/>
        </w:rPr>
      </w:pPr>
      <w:r w:rsidRPr="0087631F">
        <w:rPr>
          <w:rFonts w:eastAsiaTheme="minorHAnsi"/>
          <w:color w:val="000000"/>
          <w:sz w:val="28"/>
          <w:lang w:eastAsia="en-US"/>
        </w:rPr>
        <w:t xml:space="preserve">7.  </w:t>
      </w:r>
      <w:r w:rsidRPr="0087631F">
        <w:rPr>
          <w:color w:val="000000"/>
          <w:sz w:val="28"/>
          <w:lang w:eastAsia="en-US"/>
        </w:rPr>
        <w:t>Средства массовой информации и коммуникации (пресса, телевидение, ра</w:t>
      </w:r>
      <w:r w:rsidRPr="0087631F">
        <w:rPr>
          <w:color w:val="000000"/>
          <w:sz w:val="28"/>
          <w:lang w:eastAsia="en-US"/>
        </w:rPr>
        <w:softHyphen/>
        <w:t>дио, Интернет).</w:t>
      </w:r>
    </w:p>
    <w:p w:rsidR="00BE50F2" w:rsidRDefault="00BE50F2" w:rsidP="00BE50F2">
      <w:pPr>
        <w:widowControl w:val="0"/>
        <w:jc w:val="both"/>
        <w:rPr>
          <w:i/>
          <w:iCs/>
          <w:color w:val="000000"/>
          <w:sz w:val="28"/>
          <w:szCs w:val="26"/>
          <w:lang w:eastAsia="en-US"/>
        </w:rPr>
      </w:pPr>
      <w:r w:rsidRPr="0087631F">
        <w:rPr>
          <w:rFonts w:eastAsiaTheme="minorHAnsi"/>
          <w:color w:val="000000"/>
          <w:sz w:val="28"/>
          <w:lang w:eastAsia="en-US"/>
        </w:rPr>
        <w:t xml:space="preserve">8. </w:t>
      </w:r>
      <w:r w:rsidRPr="0087631F">
        <w:rPr>
          <w:color w:val="000000"/>
          <w:sz w:val="28"/>
          <w:lang w:eastAsia="en-US"/>
        </w:rPr>
        <w:t>Страна/страны изучаемого языка и родная страна, их географическое поло</w:t>
      </w:r>
      <w:r w:rsidRPr="0087631F">
        <w:rPr>
          <w:color w:val="000000"/>
          <w:sz w:val="28"/>
          <w:lang w:eastAsia="en-US"/>
        </w:rPr>
        <w:softHyphen/>
        <w:t xml:space="preserve">жение, </w:t>
      </w:r>
      <w:r w:rsidRPr="0087631F">
        <w:rPr>
          <w:i/>
          <w:iCs/>
          <w:color w:val="000000"/>
          <w:sz w:val="28"/>
          <w:lang w:eastAsia="en-US"/>
        </w:rPr>
        <w:t xml:space="preserve">политическое устройство, </w:t>
      </w:r>
      <w:r w:rsidRPr="0087631F">
        <w:rPr>
          <w:color w:val="000000"/>
          <w:sz w:val="28"/>
          <w:lang w:eastAsia="en-US"/>
        </w:rPr>
        <w:t>столицы и крупные города, регионы, досто</w:t>
      </w:r>
      <w:r w:rsidRPr="0087631F">
        <w:rPr>
          <w:color w:val="000000"/>
          <w:sz w:val="28"/>
          <w:lang w:eastAsia="en-US"/>
        </w:rPr>
        <w:softHyphen/>
        <w:t>примечательности, культурные особенности (национальные праздники, знамена</w:t>
      </w:r>
      <w:r w:rsidRPr="0087631F">
        <w:rPr>
          <w:color w:val="000000"/>
          <w:sz w:val="28"/>
          <w:lang w:eastAsia="en-US"/>
        </w:rPr>
        <w:softHyphen/>
        <w:t xml:space="preserve">тельные даты,  традиции,  обычаи),  страницы истории,  выдающиеся  люди,  их вклад в науку и мировую культуру. </w:t>
      </w:r>
      <w:r w:rsidRPr="0087631F">
        <w:rPr>
          <w:i/>
          <w:iCs/>
          <w:color w:val="000000"/>
          <w:sz w:val="28"/>
          <w:lang w:eastAsia="en-US"/>
        </w:rPr>
        <w:t>Европейский союз и мировое сообщество</w:t>
      </w:r>
      <w:r w:rsidRPr="0087631F">
        <w:rPr>
          <w:i/>
          <w:iCs/>
          <w:color w:val="000000"/>
          <w:sz w:val="28"/>
          <w:szCs w:val="26"/>
          <w:lang w:eastAsia="en-US"/>
        </w:rPr>
        <w:t>.</w:t>
      </w:r>
    </w:p>
    <w:p w:rsidR="00BE50F2" w:rsidRPr="0087631F" w:rsidRDefault="00BE50F2" w:rsidP="00BE50F2">
      <w:pPr>
        <w:widowControl w:val="0"/>
        <w:jc w:val="both"/>
        <w:rPr>
          <w:color w:val="000000"/>
          <w:sz w:val="22"/>
          <w:szCs w:val="20"/>
        </w:rPr>
      </w:pPr>
    </w:p>
    <w:p w:rsidR="00BE50F2" w:rsidRPr="00153F2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153F21">
        <w:rPr>
          <w:b/>
          <w:bCs/>
          <w:color w:val="000000"/>
          <w:sz w:val="28"/>
          <w:szCs w:val="28"/>
        </w:rPr>
        <w:t xml:space="preserve">Основные содержательные линии. </w:t>
      </w:r>
      <w:r w:rsidRPr="00153F21">
        <w:rPr>
          <w:color w:val="000000"/>
          <w:sz w:val="28"/>
          <w:szCs w:val="28"/>
        </w:rPr>
        <w:t>Первой содержатель</w:t>
      </w:r>
      <w:r w:rsidRPr="00153F21">
        <w:rPr>
          <w:color w:val="000000"/>
          <w:sz w:val="28"/>
          <w:szCs w:val="28"/>
        </w:rPr>
        <w:softHyphen/>
        <w:t xml:space="preserve">ной линией учебного предмета «Иностранный язык» являются </w:t>
      </w:r>
      <w:r w:rsidRPr="00153F21">
        <w:rPr>
          <w:i/>
          <w:iCs/>
          <w:color w:val="000000"/>
          <w:sz w:val="28"/>
          <w:szCs w:val="28"/>
        </w:rPr>
        <w:t xml:space="preserve">коммуникативные умения </w:t>
      </w:r>
      <w:r w:rsidRPr="00153F21">
        <w:rPr>
          <w:color w:val="000000"/>
          <w:sz w:val="28"/>
          <w:szCs w:val="28"/>
        </w:rPr>
        <w:t>в основных видах речевой деятель</w:t>
      </w:r>
      <w:r w:rsidRPr="00153F21">
        <w:rPr>
          <w:color w:val="000000"/>
          <w:sz w:val="28"/>
          <w:szCs w:val="28"/>
        </w:rPr>
        <w:softHyphen/>
        <w:t xml:space="preserve">ности, второй — </w:t>
      </w:r>
      <w:r w:rsidRPr="00153F21">
        <w:rPr>
          <w:i/>
          <w:iCs/>
          <w:color w:val="000000"/>
          <w:sz w:val="28"/>
          <w:szCs w:val="28"/>
        </w:rPr>
        <w:t xml:space="preserve">языковые средства </w:t>
      </w:r>
      <w:r w:rsidRPr="00153F21">
        <w:rPr>
          <w:color w:val="000000"/>
          <w:sz w:val="28"/>
          <w:szCs w:val="28"/>
        </w:rPr>
        <w:t xml:space="preserve">и навыки оперирования ими, третьей — </w:t>
      </w:r>
      <w:r w:rsidRPr="00153F21">
        <w:rPr>
          <w:i/>
          <w:iCs/>
          <w:color w:val="000000"/>
          <w:sz w:val="28"/>
          <w:szCs w:val="28"/>
        </w:rPr>
        <w:t>социокультурные знания и умения.</w:t>
      </w:r>
    </w:p>
    <w:p w:rsidR="00BE50F2" w:rsidRPr="00153F2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153F21">
        <w:rPr>
          <w:color w:val="000000"/>
          <w:sz w:val="28"/>
          <w:szCs w:val="28"/>
        </w:rPr>
        <w:t>Указанные содержательные линии находятся в тесной вза</w:t>
      </w:r>
      <w:r w:rsidRPr="00153F21">
        <w:rPr>
          <w:color w:val="000000"/>
          <w:sz w:val="28"/>
          <w:szCs w:val="28"/>
        </w:rPr>
        <w:softHyphen/>
        <w:t>имосвязи, что обусловлено единством составляющих коммуни</w:t>
      </w:r>
      <w:r w:rsidRPr="00153F21">
        <w:rPr>
          <w:color w:val="000000"/>
          <w:sz w:val="28"/>
          <w:szCs w:val="28"/>
        </w:rPr>
        <w:softHyphen/>
        <w:t>кативной компетенции как цели обучения: речевой, языковой, социокультурной.</w:t>
      </w:r>
    </w:p>
    <w:p w:rsidR="00BE50F2" w:rsidRPr="00153F21" w:rsidRDefault="00BE50F2" w:rsidP="00BE50F2">
      <w:pPr>
        <w:widowControl w:val="0"/>
        <w:spacing w:before="100" w:beforeAutospacing="1" w:after="202"/>
        <w:ind w:firstLine="706"/>
        <w:jc w:val="both"/>
        <w:rPr>
          <w:b/>
          <w:bCs/>
          <w:color w:val="000000"/>
          <w:sz w:val="28"/>
          <w:szCs w:val="28"/>
        </w:rPr>
      </w:pPr>
      <w:r w:rsidRPr="00517710">
        <w:rPr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153F21">
        <w:rPr>
          <w:b/>
          <w:bCs/>
          <w:i/>
          <w:iCs/>
          <w:color w:val="000000"/>
          <w:sz w:val="28"/>
          <w:szCs w:val="28"/>
        </w:rPr>
        <w:t>В области говорения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517710">
        <w:rPr>
          <w:i/>
          <w:iCs/>
          <w:color w:val="000000"/>
          <w:sz w:val="28"/>
          <w:szCs w:val="28"/>
        </w:rPr>
        <w:lastRenderedPageBreak/>
        <w:t>Диалогическая речь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517710">
        <w:rPr>
          <w:color w:val="000000"/>
          <w:sz w:val="28"/>
          <w:szCs w:val="28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</w:t>
      </w:r>
      <w:r w:rsidRPr="00517710">
        <w:rPr>
          <w:color w:val="000000"/>
          <w:sz w:val="28"/>
          <w:szCs w:val="28"/>
        </w:rPr>
        <w:softHyphen/>
        <w:t>га—от 3 реплик (5—7 классы) до 4—5 реплик (8—9 классы) со стороны каждого учащегося. Продолжительность диалога-2,5—3 мин (9 класс).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517710">
        <w:rPr>
          <w:i/>
          <w:iCs/>
          <w:color w:val="000000"/>
          <w:sz w:val="28"/>
          <w:szCs w:val="28"/>
        </w:rPr>
        <w:t>Монологическая речь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Дальнейшее развитие и совершенствование связных выска</w:t>
      </w:r>
      <w:r w:rsidRPr="00517710">
        <w:rPr>
          <w:color w:val="000000"/>
          <w:sz w:val="28"/>
          <w:szCs w:val="28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517710">
        <w:rPr>
          <w:color w:val="000000"/>
          <w:sz w:val="28"/>
          <w:szCs w:val="28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517710">
        <w:rPr>
          <w:color w:val="000000"/>
          <w:sz w:val="28"/>
          <w:szCs w:val="28"/>
        </w:rPr>
        <w:softHyphen/>
        <w:t>рой и без опоры на прочитанный или услышанный текст ли</w:t>
      </w:r>
      <w:r w:rsidRPr="00517710">
        <w:rPr>
          <w:color w:val="000000"/>
          <w:sz w:val="28"/>
          <w:szCs w:val="28"/>
        </w:rPr>
        <w:softHyphen/>
        <w:t>бо заданную коммуникативную ситуацию. Объем монологичес</w:t>
      </w:r>
      <w:r w:rsidRPr="00517710">
        <w:rPr>
          <w:color w:val="000000"/>
          <w:sz w:val="28"/>
          <w:szCs w:val="28"/>
        </w:rPr>
        <w:softHyphen/>
        <w:t>кого высказывания — от 8—10 фраз (5—7 классы) до 10— 12 фраз (8—9 классы). Продолжительность монолога — 1,5— 2 мин (9 класс).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153F21">
        <w:rPr>
          <w:b/>
          <w:bCs/>
          <w:i/>
          <w:iCs/>
          <w:color w:val="000000"/>
          <w:sz w:val="28"/>
          <w:szCs w:val="28"/>
        </w:rPr>
        <w:t>В области аудирования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517710">
        <w:rPr>
          <w:color w:val="000000"/>
          <w:sz w:val="28"/>
          <w:szCs w:val="28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517710">
        <w:rPr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153F21">
        <w:rPr>
          <w:b/>
          <w:bCs/>
          <w:i/>
          <w:iCs/>
          <w:color w:val="000000"/>
          <w:sz w:val="28"/>
          <w:szCs w:val="28"/>
        </w:rPr>
        <w:t>В области чтения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Умение читать и понимать аутентичные тексты с различ</w:t>
      </w:r>
      <w:r w:rsidRPr="00517710">
        <w:rPr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517710">
        <w:rPr>
          <w:color w:val="000000"/>
          <w:sz w:val="28"/>
          <w:szCs w:val="28"/>
        </w:rPr>
        <w:softHyphen/>
        <w:t>жания (ознакомительное чтение); с полным пониманием со</w:t>
      </w:r>
      <w:r w:rsidRPr="00517710">
        <w:rPr>
          <w:color w:val="000000"/>
          <w:sz w:val="28"/>
          <w:szCs w:val="28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Pr="00517710">
        <w:rPr>
          <w:color w:val="000000"/>
          <w:sz w:val="28"/>
          <w:szCs w:val="28"/>
        </w:rPr>
        <w:softHyphen/>
        <w:t>ковое чтение).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 xml:space="preserve">Типы текстов: статья, интервью, рассказ, объявление, </w:t>
      </w:r>
      <w:r w:rsidRPr="00517710">
        <w:rPr>
          <w:b/>
          <w:bCs/>
          <w:color w:val="000000"/>
          <w:sz w:val="28"/>
          <w:szCs w:val="28"/>
        </w:rPr>
        <w:t>ре</w:t>
      </w:r>
      <w:r w:rsidRPr="00517710">
        <w:rPr>
          <w:color w:val="000000"/>
          <w:sz w:val="28"/>
          <w:szCs w:val="28"/>
        </w:rPr>
        <w:t>цепт, меню, проспект, реклама, стихотворение и др.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Независимо от вида чтения возможно использование дву</w:t>
      </w:r>
      <w:r w:rsidRPr="00517710">
        <w:rPr>
          <w:color w:val="000000"/>
          <w:sz w:val="28"/>
          <w:szCs w:val="28"/>
        </w:rPr>
        <w:softHyphen/>
        <w:t>язычного словаря.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Чтение с пониманием основного содержания осуществля</w:t>
      </w:r>
      <w:r w:rsidRPr="00517710">
        <w:rPr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517710">
        <w:rPr>
          <w:color w:val="000000"/>
          <w:sz w:val="28"/>
          <w:szCs w:val="28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517710">
        <w:rPr>
          <w:b/>
          <w:bCs/>
          <w:color w:val="000000"/>
          <w:sz w:val="28"/>
          <w:szCs w:val="28"/>
        </w:rPr>
        <w:t xml:space="preserve">чтения </w:t>
      </w:r>
      <w:r w:rsidRPr="00517710">
        <w:rPr>
          <w:color w:val="000000"/>
          <w:sz w:val="28"/>
          <w:szCs w:val="28"/>
        </w:rPr>
        <w:t>— 600—700 слов.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153F21">
        <w:rPr>
          <w:b/>
          <w:bCs/>
          <w:i/>
          <w:iCs/>
          <w:color w:val="000000"/>
          <w:sz w:val="28"/>
          <w:szCs w:val="28"/>
        </w:rPr>
        <w:t>В области письма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BE50F2" w:rsidRPr="00517710" w:rsidRDefault="00BE50F2" w:rsidP="00BE50F2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ind w:right="2"/>
        <w:rPr>
          <w:color w:val="000000"/>
          <w:sz w:val="28"/>
          <w:szCs w:val="28"/>
        </w:rPr>
      </w:pPr>
      <w:r w:rsidRPr="00517710">
        <w:rPr>
          <w:color w:val="000000"/>
          <w:sz w:val="28"/>
          <w:szCs w:val="28"/>
        </w:rPr>
        <w:lastRenderedPageBreak/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BE50F2" w:rsidRPr="00517710" w:rsidRDefault="00BE50F2" w:rsidP="00BE50F2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ind w:right="2"/>
        <w:rPr>
          <w:color w:val="000000"/>
          <w:sz w:val="28"/>
          <w:szCs w:val="28"/>
        </w:rPr>
      </w:pPr>
      <w:r w:rsidRPr="00517710">
        <w:rPr>
          <w:color w:val="000000"/>
          <w:sz w:val="28"/>
          <w:szCs w:val="28"/>
        </w:rPr>
        <w:t>заполнять формуляры, бланки (указывать имя,  фамилию, пол, гражданство, адрес);</w:t>
      </w:r>
    </w:p>
    <w:p w:rsidR="00BE50F2" w:rsidRPr="00517710" w:rsidRDefault="00BE50F2" w:rsidP="00BE50F2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ind w:right="2"/>
        <w:rPr>
          <w:color w:val="000000"/>
          <w:sz w:val="28"/>
          <w:szCs w:val="28"/>
        </w:rPr>
      </w:pPr>
      <w:r w:rsidRPr="00517710">
        <w:rPr>
          <w:color w:val="000000"/>
          <w:sz w:val="28"/>
          <w:szCs w:val="28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Объем  личного   письма — около   100—110   слов, включая адрес;</w:t>
      </w:r>
    </w:p>
    <w:p w:rsidR="00BE50F2" w:rsidRPr="00517710" w:rsidRDefault="00BE50F2" w:rsidP="00BE50F2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ind w:right="2"/>
        <w:rPr>
          <w:color w:val="000000"/>
          <w:sz w:val="28"/>
          <w:szCs w:val="28"/>
        </w:rPr>
      </w:pPr>
      <w:r w:rsidRPr="00517710">
        <w:rPr>
          <w:color w:val="000000"/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BE50F2" w:rsidRPr="00153F21" w:rsidRDefault="00BE50F2" w:rsidP="00BE50F2">
      <w:pPr>
        <w:widowControl w:val="0"/>
        <w:spacing w:before="100" w:beforeAutospacing="1" w:after="202"/>
        <w:jc w:val="both"/>
        <w:rPr>
          <w:b/>
          <w:bCs/>
          <w:color w:val="000000"/>
          <w:sz w:val="28"/>
          <w:szCs w:val="28"/>
        </w:rPr>
      </w:pPr>
      <w:r w:rsidRPr="00153F21">
        <w:rPr>
          <w:b/>
          <w:bCs/>
          <w:color w:val="000000"/>
          <w:sz w:val="28"/>
          <w:szCs w:val="28"/>
        </w:rPr>
        <w:t>Языковые знания и навыки оперирования ими.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517710">
        <w:rPr>
          <w:b/>
          <w:bCs/>
          <w:i/>
          <w:iCs/>
          <w:color w:val="000000"/>
          <w:sz w:val="28"/>
          <w:szCs w:val="28"/>
        </w:rPr>
        <w:t>Орфография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Знание правил чтения и орфографии и навыки их примене</w:t>
      </w:r>
      <w:r w:rsidRPr="00517710">
        <w:rPr>
          <w:color w:val="000000"/>
          <w:sz w:val="28"/>
          <w:szCs w:val="28"/>
        </w:rPr>
        <w:softHyphen/>
        <w:t>ния на основе изучаемого лексико-грамматического материала.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153F21">
        <w:rPr>
          <w:b/>
          <w:bCs/>
          <w:i/>
          <w:iCs/>
          <w:color w:val="000000"/>
          <w:sz w:val="28"/>
          <w:szCs w:val="28"/>
        </w:rPr>
        <w:t>Ф</w:t>
      </w:r>
      <w:r w:rsidRPr="00517710">
        <w:rPr>
          <w:b/>
          <w:bCs/>
          <w:i/>
          <w:iCs/>
          <w:color w:val="000000"/>
          <w:sz w:val="28"/>
          <w:szCs w:val="28"/>
        </w:rPr>
        <w:t>онетическая сторона речи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ритми-ко-интонационные навыки произношения различных типов предложений.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517710">
        <w:rPr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517710">
        <w:rPr>
          <w:color w:val="000000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517710">
        <w:rPr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Pr="00517710">
        <w:rPr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517710">
        <w:rPr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Знание признаков нераспространенных и распространен</w:t>
      </w:r>
      <w:r w:rsidRPr="00517710">
        <w:rPr>
          <w:color w:val="000000"/>
          <w:sz w:val="28"/>
          <w:szCs w:val="28"/>
        </w:rPr>
        <w:softHyphen/>
        <w:t>ных простых предложений, безличных предложений, сложно</w:t>
      </w:r>
      <w:r w:rsidRPr="00517710">
        <w:rPr>
          <w:color w:val="000000"/>
          <w:sz w:val="28"/>
          <w:szCs w:val="28"/>
        </w:rPr>
        <w:softHyphen/>
        <w:t>сочиненных и сложноподчиненных предложений, использова</w:t>
      </w:r>
      <w:r w:rsidRPr="00517710">
        <w:rPr>
          <w:color w:val="000000"/>
          <w:sz w:val="28"/>
          <w:szCs w:val="28"/>
        </w:rPr>
        <w:softHyphen/>
        <w:t>ния прямого и обратного порядка слов. Навыки распознава</w:t>
      </w:r>
      <w:r w:rsidRPr="00517710">
        <w:rPr>
          <w:color w:val="000000"/>
          <w:sz w:val="28"/>
          <w:szCs w:val="28"/>
        </w:rPr>
        <w:softHyphen/>
        <w:t>ния и употребления в речи перечисленных грамматических явлений.</w:t>
      </w:r>
    </w:p>
    <w:p w:rsidR="00BE50F2" w:rsidRPr="00153F21" w:rsidRDefault="00BE50F2" w:rsidP="00BE50F2">
      <w:pPr>
        <w:widowControl w:val="0"/>
        <w:shd w:val="clear" w:color="auto" w:fill="FFFFFF"/>
        <w:ind w:left="19" w:right="2" w:firstLine="407"/>
        <w:jc w:val="both"/>
        <w:rPr>
          <w:color w:val="000000"/>
          <w:sz w:val="28"/>
          <w:szCs w:val="28"/>
        </w:rPr>
      </w:pPr>
      <w:r w:rsidRPr="00517710">
        <w:rPr>
          <w:color w:val="000000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</w:t>
      </w:r>
      <w:r w:rsidRPr="00517710">
        <w:rPr>
          <w:color w:val="000000"/>
          <w:sz w:val="28"/>
          <w:szCs w:val="28"/>
        </w:rPr>
        <w:softHyphen/>
        <w:t>мах действительного и страдательного залогов, модальных гла</w:t>
      </w:r>
      <w:r w:rsidRPr="00517710">
        <w:rPr>
          <w:color w:val="000000"/>
          <w:sz w:val="28"/>
          <w:szCs w:val="28"/>
        </w:rPr>
        <w:softHyphen/>
        <w:t>голов и их эквивалентов, существительных в различных падежах, артиклей, относительных, неопределенных/неопреде</w:t>
      </w:r>
      <w:r w:rsidRPr="00517710">
        <w:rPr>
          <w:color w:val="000000"/>
          <w:sz w:val="28"/>
          <w:szCs w:val="28"/>
        </w:rPr>
        <w:softHyphen/>
        <w:t>ленно-личных местоимений, прилагательных, наречий, степе</w:t>
      </w:r>
      <w:r w:rsidRPr="00517710">
        <w:rPr>
          <w:color w:val="000000"/>
          <w:sz w:val="28"/>
          <w:szCs w:val="28"/>
        </w:rPr>
        <w:softHyphen/>
        <w:t>ней сравнения прилагательных и наречий, предлогов, количе</w:t>
      </w:r>
      <w:r w:rsidRPr="00517710">
        <w:rPr>
          <w:color w:val="000000"/>
          <w:sz w:val="28"/>
          <w:szCs w:val="28"/>
        </w:rPr>
        <w:softHyphen/>
        <w:t>ственных и порядковых числительных.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b/>
          <w:sz w:val="28"/>
          <w:szCs w:val="28"/>
        </w:rPr>
      </w:pPr>
      <w:r w:rsidRPr="00153F21">
        <w:rPr>
          <w:b/>
          <w:color w:val="000000"/>
          <w:sz w:val="28"/>
          <w:szCs w:val="28"/>
        </w:rPr>
        <w:t>Социокультурные знания и умения</w:t>
      </w:r>
    </w:p>
    <w:p w:rsidR="00BE50F2" w:rsidRPr="00517710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517710">
        <w:rPr>
          <w:color w:val="000000"/>
          <w:sz w:val="28"/>
          <w:szCs w:val="28"/>
        </w:rPr>
        <w:t>Умение осуществлять межличностное и межкультурное об</w:t>
      </w:r>
      <w:r w:rsidRPr="00517710">
        <w:rPr>
          <w:color w:val="000000"/>
          <w:sz w:val="28"/>
          <w:szCs w:val="28"/>
        </w:rPr>
        <w:softHyphen/>
        <w:t>щение, используя знания о национально-культурных особен</w:t>
      </w:r>
      <w:r w:rsidRPr="00517710">
        <w:rPr>
          <w:color w:val="000000"/>
          <w:sz w:val="28"/>
          <w:szCs w:val="28"/>
        </w:rPr>
        <w:softHyphen/>
        <w:t>ностях своей страны и страны/стран изучаемого языка, полу</w:t>
      </w:r>
      <w:r w:rsidRPr="00517710">
        <w:rPr>
          <w:color w:val="000000"/>
          <w:sz w:val="28"/>
          <w:szCs w:val="28"/>
        </w:rPr>
        <w:softHyphen/>
        <w:t xml:space="preserve">ченные на уроках иностранного языка и </w:t>
      </w:r>
      <w:r w:rsidRPr="00517710">
        <w:rPr>
          <w:color w:val="000000"/>
          <w:sz w:val="28"/>
          <w:szCs w:val="28"/>
        </w:rPr>
        <w:lastRenderedPageBreak/>
        <w:t>в процессе изучения других предметов (знания межпредметного характера). Это предполагает овладение:</w:t>
      </w:r>
    </w:p>
    <w:p w:rsidR="00BE50F2" w:rsidRPr="00517710" w:rsidRDefault="00BE50F2" w:rsidP="00BE50F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ind w:right="2"/>
        <w:rPr>
          <w:color w:val="000000"/>
          <w:sz w:val="28"/>
          <w:szCs w:val="28"/>
        </w:rPr>
      </w:pPr>
      <w:r w:rsidRPr="00517710">
        <w:rPr>
          <w:color w:val="000000"/>
          <w:sz w:val="28"/>
          <w:szCs w:val="28"/>
        </w:rPr>
        <w:t>знаниями о значении родного и иностранного языков в современном мире;</w:t>
      </w:r>
    </w:p>
    <w:p w:rsidR="00BE50F2" w:rsidRPr="00517710" w:rsidRDefault="00BE50F2" w:rsidP="00BE50F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ind w:right="2"/>
        <w:rPr>
          <w:color w:val="000000"/>
          <w:sz w:val="28"/>
          <w:szCs w:val="28"/>
        </w:rPr>
      </w:pPr>
      <w:r w:rsidRPr="00517710">
        <w:rPr>
          <w:color w:val="000000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E50F2" w:rsidRPr="00517710" w:rsidRDefault="00BE50F2" w:rsidP="00BE50F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ind w:right="2"/>
        <w:rPr>
          <w:color w:val="000000"/>
          <w:sz w:val="28"/>
          <w:szCs w:val="28"/>
        </w:rPr>
      </w:pPr>
      <w:r w:rsidRPr="00517710">
        <w:rPr>
          <w:color w:val="000000"/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BE50F2" w:rsidRPr="00517710" w:rsidRDefault="00BE50F2" w:rsidP="00BE50F2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ind w:right="2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-643256</wp:posOffset>
                </wp:positionH>
                <wp:positionV relativeFrom="paragraph">
                  <wp:posOffset>6376670</wp:posOffset>
                </wp:positionV>
                <wp:extent cx="0" cy="103505"/>
                <wp:effectExtent l="0" t="0" r="190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2B71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0.65pt,502.1pt" to="-50.65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517710">
        <w:rPr>
          <w:color w:val="000000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E50F2" w:rsidRPr="00517710" w:rsidRDefault="00BE50F2" w:rsidP="00BE50F2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ind w:right="2"/>
        <w:rPr>
          <w:color w:val="000000"/>
          <w:sz w:val="28"/>
          <w:szCs w:val="28"/>
        </w:rPr>
      </w:pPr>
      <w:r w:rsidRPr="00517710">
        <w:rPr>
          <w:color w:val="000000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BE50F2" w:rsidRPr="00153F21" w:rsidRDefault="00BE50F2" w:rsidP="00BE50F2">
      <w:pPr>
        <w:widowControl w:val="0"/>
        <w:shd w:val="clear" w:color="auto" w:fill="FFFFFF"/>
        <w:ind w:left="19" w:right="2" w:firstLine="407"/>
        <w:jc w:val="both"/>
        <w:rPr>
          <w:color w:val="000000"/>
          <w:sz w:val="28"/>
          <w:szCs w:val="28"/>
        </w:rPr>
      </w:pPr>
      <w:r w:rsidRPr="00517710">
        <w:rPr>
          <w:color w:val="000000"/>
          <w:sz w:val="28"/>
          <w:szCs w:val="28"/>
        </w:rPr>
        <w:t>-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E50F2" w:rsidRPr="00153F21" w:rsidRDefault="00BE50F2" w:rsidP="00BE50F2">
      <w:pPr>
        <w:widowControl w:val="0"/>
        <w:shd w:val="clear" w:color="auto" w:fill="FFFFFF"/>
        <w:ind w:left="19" w:right="2" w:firstLine="407"/>
        <w:jc w:val="both"/>
        <w:rPr>
          <w:color w:val="000000"/>
          <w:sz w:val="28"/>
          <w:szCs w:val="28"/>
        </w:rPr>
      </w:pP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314911">
        <w:rPr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BE50F2" w:rsidRPr="00314911" w:rsidRDefault="00BE50F2" w:rsidP="00BE50F2">
      <w:pPr>
        <w:widowControl w:val="0"/>
        <w:shd w:val="clear" w:color="auto" w:fill="FFFFFF"/>
        <w:tabs>
          <w:tab w:val="left" w:pos="4997"/>
        </w:tabs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  <w:r w:rsidRPr="00314911">
        <w:rPr>
          <w:color w:val="000000"/>
          <w:sz w:val="28"/>
          <w:szCs w:val="28"/>
        </w:rPr>
        <w:tab/>
        <w:t>\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Основные способы словообразования:</w:t>
      </w:r>
    </w:p>
    <w:p w:rsidR="00BE50F2" w:rsidRPr="00314911" w:rsidRDefault="00BE50F2" w:rsidP="00BE50F2">
      <w:pPr>
        <w:widowControl w:val="0"/>
        <w:shd w:val="clear" w:color="auto" w:fill="FFFFFF"/>
        <w:tabs>
          <w:tab w:val="left" w:pos="634"/>
        </w:tabs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1)</w:t>
      </w:r>
      <w:r w:rsidRPr="00314911">
        <w:rPr>
          <w:color w:val="000000"/>
          <w:sz w:val="28"/>
          <w:szCs w:val="28"/>
        </w:rPr>
        <w:tab/>
        <w:t>аффиксация:</w:t>
      </w:r>
    </w:p>
    <w:p w:rsidR="00BE50F2" w:rsidRPr="00314911" w:rsidRDefault="00BE50F2" w:rsidP="00BE50F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ind w:right="2"/>
        <w:rPr>
          <w:color w:val="000000"/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глаголов</w:t>
      </w:r>
      <w:r w:rsidRPr="00314911">
        <w:rPr>
          <w:color w:val="000000"/>
          <w:sz w:val="28"/>
          <w:szCs w:val="28"/>
          <w:lang w:val="en-US"/>
        </w:rPr>
        <w:t xml:space="preserve"> dis- (disagree), mis- (misunderstand), re- (rewrite); -ize/-ise (revise);</w:t>
      </w:r>
    </w:p>
    <w:p w:rsidR="00BE50F2" w:rsidRPr="00314911" w:rsidRDefault="00BE50F2" w:rsidP="00BE50F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ind w:right="2"/>
        <w:rPr>
          <w:color w:val="000000"/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существительных</w:t>
      </w:r>
      <w:r w:rsidRPr="00314911">
        <w:rPr>
          <w:color w:val="000000"/>
          <w:sz w:val="28"/>
          <w:szCs w:val="28"/>
          <w:lang w:val="en-US"/>
        </w:rPr>
        <w:t xml:space="preserve">  -sion/-tion  (conclusion/celebration), -ance/-ence (performance/influence), -ment (environment), -ity (possibility),  -ness (kindness),  -ship (friendship),  -ist (optimist), -ing (meeting);</w:t>
      </w:r>
    </w:p>
    <w:p w:rsidR="00BE50F2" w:rsidRPr="00314911" w:rsidRDefault="00BE50F2" w:rsidP="00BE50F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ind w:right="2"/>
        <w:rPr>
          <w:color w:val="000000"/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прилагательных</w:t>
      </w:r>
      <w:r w:rsidRPr="00314911">
        <w:rPr>
          <w:color w:val="000000"/>
          <w:sz w:val="28"/>
          <w:szCs w:val="28"/>
          <w:lang w:val="en-US"/>
        </w:rPr>
        <w:t xml:space="preserve"> un- (unpleasant),  im-/in- (impolite/independent), inter- (international); -y (buzy), -ly (lovely), -fill (careful), -al (historical), -ic (scientific), -ian/-an (Russian), -ing (loving);  -ous (dangerous),  -able/-ible (enjoyable/responsible),  -less (harmless), -ive (native);</w:t>
      </w:r>
    </w:p>
    <w:p w:rsidR="00BE50F2" w:rsidRPr="00314911" w:rsidRDefault="00BE50F2" w:rsidP="00BE50F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ind w:right="2"/>
        <w:rPr>
          <w:color w:val="000000"/>
          <w:sz w:val="28"/>
          <w:szCs w:val="28"/>
        </w:rPr>
      </w:pPr>
      <w:r w:rsidRPr="00314911">
        <w:rPr>
          <w:color w:val="000000"/>
          <w:sz w:val="28"/>
          <w:szCs w:val="28"/>
        </w:rPr>
        <w:t xml:space="preserve">наречий </w:t>
      </w:r>
      <w:r w:rsidRPr="00314911">
        <w:rPr>
          <w:color w:val="000000"/>
          <w:sz w:val="28"/>
          <w:szCs w:val="28"/>
          <w:lang w:val="en-US"/>
        </w:rPr>
        <w:t>-ly (usually);</w:t>
      </w:r>
    </w:p>
    <w:p w:rsidR="00BE50F2" w:rsidRPr="00314911" w:rsidRDefault="00BE50F2" w:rsidP="00BE50F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ind w:right="2"/>
        <w:rPr>
          <w:color w:val="000000"/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числительных</w:t>
      </w:r>
      <w:r w:rsidRPr="00314911">
        <w:rPr>
          <w:color w:val="000000"/>
          <w:sz w:val="28"/>
          <w:szCs w:val="28"/>
          <w:lang w:val="en-US"/>
        </w:rPr>
        <w:t xml:space="preserve"> -teen (fifteen), -ty (seventy), -th (sixth);</w:t>
      </w:r>
    </w:p>
    <w:p w:rsidR="00BE50F2" w:rsidRPr="00314911" w:rsidRDefault="00BE50F2" w:rsidP="00BE50F2">
      <w:pPr>
        <w:widowControl w:val="0"/>
        <w:shd w:val="clear" w:color="auto" w:fill="FFFFFF"/>
        <w:tabs>
          <w:tab w:val="left" w:pos="634"/>
        </w:tabs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2)</w:t>
      </w:r>
      <w:r w:rsidRPr="00314911">
        <w:rPr>
          <w:color w:val="000000"/>
          <w:sz w:val="28"/>
          <w:szCs w:val="28"/>
        </w:rPr>
        <w:tab/>
        <w:t>словосложение:</w:t>
      </w:r>
    </w:p>
    <w:p w:rsidR="00BE50F2" w:rsidRPr="00314911" w:rsidRDefault="00BE50F2" w:rsidP="00BE50F2">
      <w:pPr>
        <w:widowControl w:val="0"/>
        <w:shd w:val="clear" w:color="auto" w:fill="FFFFFF"/>
        <w:tabs>
          <w:tab w:val="left" w:pos="552"/>
        </w:tabs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•</w:t>
      </w:r>
      <w:r w:rsidRPr="00314911">
        <w:rPr>
          <w:color w:val="000000"/>
          <w:sz w:val="28"/>
          <w:szCs w:val="28"/>
        </w:rPr>
        <w:tab/>
        <w:t xml:space="preserve">существительное + существительное </w:t>
      </w:r>
      <w:r w:rsidRPr="00314911">
        <w:rPr>
          <w:color w:val="000000"/>
          <w:sz w:val="28"/>
          <w:szCs w:val="28"/>
          <w:lang w:val="en-US"/>
        </w:rPr>
        <w:t>(peacemaker);</w:t>
      </w:r>
    </w:p>
    <w:p w:rsidR="00BE50F2" w:rsidRPr="00314911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ind w:right="2"/>
        <w:rPr>
          <w:color w:val="000000"/>
          <w:sz w:val="28"/>
          <w:szCs w:val="28"/>
        </w:rPr>
      </w:pPr>
      <w:r w:rsidRPr="00314911">
        <w:rPr>
          <w:color w:val="000000"/>
          <w:sz w:val="28"/>
          <w:szCs w:val="28"/>
        </w:rPr>
        <w:t xml:space="preserve">прилагательное + прилагательное </w:t>
      </w:r>
      <w:r w:rsidRPr="00314911">
        <w:rPr>
          <w:color w:val="000000"/>
          <w:sz w:val="28"/>
          <w:szCs w:val="28"/>
          <w:lang w:val="en-US"/>
        </w:rPr>
        <w:t>(well-known);</w:t>
      </w:r>
    </w:p>
    <w:p w:rsidR="00BE50F2" w:rsidRPr="00314911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ind w:right="2"/>
        <w:rPr>
          <w:color w:val="000000"/>
          <w:sz w:val="28"/>
          <w:szCs w:val="28"/>
        </w:rPr>
      </w:pPr>
      <w:r w:rsidRPr="00314911">
        <w:rPr>
          <w:color w:val="000000"/>
          <w:sz w:val="28"/>
          <w:szCs w:val="28"/>
        </w:rPr>
        <w:t xml:space="preserve">прилагательное + существительное </w:t>
      </w:r>
      <w:r w:rsidRPr="00314911">
        <w:rPr>
          <w:color w:val="000000"/>
          <w:sz w:val="28"/>
          <w:szCs w:val="28"/>
          <w:lang w:val="en-US"/>
        </w:rPr>
        <w:t>(blackboard);</w:t>
      </w:r>
    </w:p>
    <w:p w:rsidR="00BE50F2" w:rsidRPr="00314911" w:rsidRDefault="00BE50F2" w:rsidP="00BE50F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ind w:right="2"/>
        <w:rPr>
          <w:color w:val="000000"/>
          <w:sz w:val="28"/>
          <w:szCs w:val="28"/>
        </w:rPr>
      </w:pPr>
      <w:r w:rsidRPr="00314911">
        <w:rPr>
          <w:color w:val="000000"/>
          <w:sz w:val="28"/>
          <w:szCs w:val="28"/>
        </w:rPr>
        <w:lastRenderedPageBreak/>
        <w:t xml:space="preserve">местоимение + существительное </w:t>
      </w:r>
      <w:r w:rsidRPr="00314911">
        <w:rPr>
          <w:color w:val="000000"/>
          <w:sz w:val="28"/>
          <w:szCs w:val="28"/>
          <w:lang w:val="en-US"/>
        </w:rPr>
        <w:t>(self-respect);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3) конверсия:</w:t>
      </w:r>
    </w:p>
    <w:p w:rsidR="00BE50F2" w:rsidRPr="00314911" w:rsidRDefault="00BE50F2" w:rsidP="00BE50F2">
      <w:pPr>
        <w:widowControl w:val="0"/>
        <w:shd w:val="clear" w:color="auto" w:fill="FFFFFF"/>
        <w:tabs>
          <w:tab w:val="left" w:pos="538"/>
        </w:tabs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•</w:t>
      </w:r>
      <w:r w:rsidRPr="00314911">
        <w:rPr>
          <w:color w:val="000000"/>
          <w:sz w:val="28"/>
          <w:szCs w:val="28"/>
        </w:rPr>
        <w:tab/>
        <w:t>образование существительных от неопределенной формы глагола (</w:t>
      </w:r>
      <w:r w:rsidRPr="00314911">
        <w:rPr>
          <w:color w:val="000000"/>
          <w:sz w:val="28"/>
          <w:szCs w:val="28"/>
          <w:lang w:val="en-US"/>
        </w:rPr>
        <w:t>to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play</w:t>
      </w:r>
      <w:r w:rsidRPr="00314911">
        <w:rPr>
          <w:color w:val="000000"/>
          <w:sz w:val="28"/>
          <w:szCs w:val="28"/>
        </w:rPr>
        <w:t xml:space="preserve"> — </w:t>
      </w:r>
      <w:r w:rsidRPr="00314911">
        <w:rPr>
          <w:color w:val="000000"/>
          <w:sz w:val="28"/>
          <w:szCs w:val="28"/>
          <w:lang w:val="en-US"/>
        </w:rPr>
        <w:t>play</w:t>
      </w:r>
      <w:r w:rsidRPr="00314911">
        <w:rPr>
          <w:color w:val="000000"/>
          <w:sz w:val="28"/>
          <w:szCs w:val="28"/>
        </w:rPr>
        <w:t>);</w:t>
      </w:r>
    </w:p>
    <w:p w:rsidR="00BE50F2" w:rsidRPr="00314911" w:rsidRDefault="00BE50F2" w:rsidP="00BE50F2">
      <w:pPr>
        <w:widowControl w:val="0"/>
        <w:shd w:val="clear" w:color="auto" w:fill="FFFFFF"/>
        <w:tabs>
          <w:tab w:val="left" w:pos="538"/>
        </w:tabs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•</w:t>
      </w:r>
      <w:r w:rsidRPr="00314911">
        <w:rPr>
          <w:color w:val="000000"/>
          <w:sz w:val="28"/>
          <w:szCs w:val="28"/>
        </w:rPr>
        <w:tab/>
        <w:t>образование прилагательных от существительных (</w:t>
      </w:r>
      <w:r w:rsidRPr="00314911">
        <w:rPr>
          <w:color w:val="000000"/>
          <w:sz w:val="28"/>
          <w:szCs w:val="28"/>
          <w:lang w:val="en-US"/>
        </w:rPr>
        <w:t>cold</w:t>
      </w:r>
      <w:r w:rsidRPr="00314911">
        <w:rPr>
          <w:color w:val="000000"/>
          <w:sz w:val="28"/>
          <w:szCs w:val="28"/>
        </w:rPr>
        <w:t xml:space="preserve"> —</w:t>
      </w:r>
      <w:r w:rsidRPr="00314911">
        <w:rPr>
          <w:color w:val="000000"/>
          <w:sz w:val="28"/>
          <w:szCs w:val="28"/>
          <w:lang w:val="en-US"/>
        </w:rPr>
        <w:t>cold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winter</w:t>
      </w:r>
      <w:r w:rsidRPr="00314911">
        <w:rPr>
          <w:color w:val="000000"/>
          <w:sz w:val="28"/>
          <w:szCs w:val="28"/>
        </w:rPr>
        <w:t>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Распознавание и использование интернациональных слов (</w:t>
      </w:r>
      <w:r w:rsidRPr="00314911">
        <w:rPr>
          <w:color w:val="000000"/>
          <w:sz w:val="28"/>
          <w:szCs w:val="28"/>
          <w:lang w:val="en-US"/>
        </w:rPr>
        <w:t>doctor</w:t>
      </w:r>
      <w:r w:rsidRPr="00314911">
        <w:rPr>
          <w:color w:val="000000"/>
          <w:sz w:val="28"/>
          <w:szCs w:val="28"/>
        </w:rPr>
        <w:t>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Представления о синонимии, антонимии, лексической со</w:t>
      </w:r>
      <w:r w:rsidRPr="00314911">
        <w:rPr>
          <w:color w:val="000000"/>
          <w:sz w:val="28"/>
          <w:szCs w:val="28"/>
        </w:rPr>
        <w:softHyphen/>
        <w:t>четаемости, многозначности.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314911">
        <w:rPr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314911">
        <w:rPr>
          <w:color w:val="000000"/>
          <w:sz w:val="28"/>
          <w:szCs w:val="28"/>
        </w:rPr>
        <w:softHyphen/>
        <w:t>ческими явлениями. Уровень овладения конкретным грамма</w:t>
      </w:r>
      <w:r w:rsidRPr="00314911">
        <w:rPr>
          <w:color w:val="000000"/>
          <w:sz w:val="28"/>
          <w:szCs w:val="28"/>
        </w:rPr>
        <w:softHyphen/>
        <w:t>тическим явлением (продуктивно-рецептивно или рецептивно) указывается в графе «Характеристика основных видов деятель</w:t>
      </w:r>
      <w:r w:rsidRPr="00314911">
        <w:rPr>
          <w:color w:val="000000"/>
          <w:sz w:val="28"/>
          <w:szCs w:val="28"/>
        </w:rPr>
        <w:softHyphen/>
        <w:t>ности ученика» в Тематическом планировании.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Нераспространенные и распространенные простые предло</w:t>
      </w:r>
      <w:r w:rsidRPr="00314911">
        <w:rPr>
          <w:color w:val="000000"/>
          <w:sz w:val="28"/>
          <w:szCs w:val="28"/>
        </w:rPr>
        <w:softHyphen/>
        <w:t>жения, в том числе с несколькими обстоятельствами, следую</w:t>
      </w:r>
      <w:r w:rsidRPr="00314911">
        <w:rPr>
          <w:color w:val="000000"/>
          <w:sz w:val="28"/>
          <w:szCs w:val="28"/>
        </w:rPr>
        <w:softHyphen/>
        <w:t>щими в определенном порядке (</w:t>
      </w:r>
      <w:r w:rsidRPr="00314911">
        <w:rPr>
          <w:color w:val="000000"/>
          <w:sz w:val="28"/>
          <w:szCs w:val="28"/>
          <w:lang w:val="en-US"/>
        </w:rPr>
        <w:t>We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moved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to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a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new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house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last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year</w:t>
      </w:r>
      <w:r w:rsidRPr="00314911">
        <w:rPr>
          <w:color w:val="000000"/>
          <w:sz w:val="28"/>
          <w:szCs w:val="28"/>
        </w:rPr>
        <w:t>); предложения с начальным '</w:t>
      </w:r>
      <w:r w:rsidRPr="00314911">
        <w:rPr>
          <w:color w:val="000000"/>
          <w:sz w:val="28"/>
          <w:szCs w:val="28"/>
          <w:lang w:val="en-US"/>
        </w:rPr>
        <w:t>it</w:t>
      </w:r>
      <w:r w:rsidRPr="00314911">
        <w:rPr>
          <w:color w:val="000000"/>
          <w:sz w:val="28"/>
          <w:szCs w:val="28"/>
        </w:rPr>
        <w:t>' и с начальным '</w:t>
      </w:r>
      <w:r w:rsidRPr="00314911">
        <w:rPr>
          <w:color w:val="000000"/>
          <w:sz w:val="28"/>
          <w:szCs w:val="28"/>
          <w:lang w:val="en-US"/>
        </w:rPr>
        <w:t>There</w:t>
      </w:r>
      <w:r w:rsidRPr="00314911">
        <w:rPr>
          <w:color w:val="000000"/>
          <w:sz w:val="28"/>
          <w:szCs w:val="28"/>
        </w:rPr>
        <w:t xml:space="preserve"> + </w:t>
      </w:r>
      <w:r w:rsidRPr="00314911">
        <w:rPr>
          <w:color w:val="000000"/>
          <w:sz w:val="28"/>
          <w:szCs w:val="28"/>
          <w:lang w:val="en-US"/>
        </w:rPr>
        <w:t>to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be</w:t>
      </w:r>
      <w:r w:rsidRPr="00314911">
        <w:rPr>
          <w:color w:val="000000"/>
          <w:sz w:val="28"/>
          <w:szCs w:val="28"/>
        </w:rPr>
        <w:t>' (</w:t>
      </w:r>
      <w:r w:rsidRPr="00314911">
        <w:rPr>
          <w:color w:val="000000"/>
          <w:sz w:val="28"/>
          <w:szCs w:val="28"/>
          <w:lang w:val="en-US"/>
        </w:rPr>
        <w:t>It</w:t>
      </w:r>
      <w:r w:rsidRPr="00314911">
        <w:rPr>
          <w:color w:val="000000"/>
          <w:sz w:val="28"/>
          <w:szCs w:val="28"/>
        </w:rPr>
        <w:t>'</w:t>
      </w:r>
      <w:r w:rsidRPr="00314911">
        <w:rPr>
          <w:color w:val="000000"/>
          <w:sz w:val="28"/>
          <w:szCs w:val="28"/>
          <w:lang w:val="en-US"/>
        </w:rPr>
        <w:t>s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cold</w:t>
      </w:r>
      <w:r w:rsidRPr="00314911">
        <w:rPr>
          <w:color w:val="000000"/>
          <w:sz w:val="28"/>
          <w:szCs w:val="28"/>
        </w:rPr>
        <w:t xml:space="preserve">. </w:t>
      </w:r>
      <w:r w:rsidRPr="00314911">
        <w:rPr>
          <w:color w:val="000000"/>
          <w:sz w:val="28"/>
          <w:szCs w:val="28"/>
          <w:lang w:val="en-US"/>
        </w:rPr>
        <w:t>It's five o'clock. It's interesting. It was winter. There are a lot of trees in the park).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Сложносочиненные предложения с сочинительными сою</w:t>
      </w:r>
      <w:r w:rsidRPr="00314911">
        <w:rPr>
          <w:color w:val="000000"/>
          <w:sz w:val="28"/>
          <w:szCs w:val="28"/>
        </w:rPr>
        <w:softHyphen/>
        <w:t xml:space="preserve">зами </w:t>
      </w:r>
      <w:r w:rsidRPr="00314911">
        <w:rPr>
          <w:color w:val="000000"/>
          <w:sz w:val="28"/>
          <w:szCs w:val="28"/>
          <w:lang w:val="en-US"/>
        </w:rPr>
        <w:t>and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but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or</w:t>
      </w:r>
      <w:r w:rsidRPr="00314911">
        <w:rPr>
          <w:color w:val="000000"/>
          <w:sz w:val="28"/>
          <w:szCs w:val="28"/>
        </w:rPr>
        <w:t>.</w:t>
      </w:r>
    </w:p>
    <w:p w:rsidR="00BE50F2" w:rsidRPr="009E122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Сложноподчиненные</w:t>
      </w:r>
      <w:r w:rsidRPr="009E122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</w:rPr>
        <w:t>предложения</w:t>
      </w:r>
      <w:r w:rsidRPr="009E122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</w:rPr>
        <w:t>с</w:t>
      </w:r>
      <w:r w:rsidRPr="009E122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</w:rPr>
        <w:t>союзами</w:t>
      </w:r>
      <w:r w:rsidRPr="009E122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</w:rPr>
        <w:t>и</w:t>
      </w:r>
      <w:r w:rsidRPr="009E122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</w:rPr>
        <w:t>союзными</w:t>
      </w:r>
      <w:r w:rsidRPr="009E122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</w:rPr>
        <w:t>словами</w:t>
      </w:r>
      <w:r w:rsidRPr="009E122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what</w:t>
      </w:r>
      <w:r w:rsidRPr="009E122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when</w:t>
      </w:r>
      <w:r w:rsidRPr="009E122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why</w:t>
      </w:r>
      <w:r w:rsidRPr="009E122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which</w:t>
      </w:r>
      <w:r w:rsidRPr="009E122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that</w:t>
      </w:r>
      <w:r w:rsidRPr="009E122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who</w:t>
      </w:r>
      <w:r w:rsidRPr="009E122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if</w:t>
      </w:r>
      <w:r w:rsidRPr="009E122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because</w:t>
      </w:r>
      <w:r w:rsidRPr="009E122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that</w:t>
      </w:r>
      <w:r w:rsidRPr="009E1221">
        <w:rPr>
          <w:color w:val="000000"/>
          <w:sz w:val="28"/>
          <w:szCs w:val="28"/>
        </w:rPr>
        <w:t>'</w:t>
      </w:r>
      <w:r w:rsidRPr="00314911">
        <w:rPr>
          <w:color w:val="000000"/>
          <w:sz w:val="28"/>
          <w:szCs w:val="28"/>
          <w:lang w:val="en-US"/>
        </w:rPr>
        <w:t>s</w:t>
      </w:r>
      <w:r w:rsidRPr="009E122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why</w:t>
      </w:r>
      <w:r w:rsidRPr="009E122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than</w:t>
      </w:r>
      <w:r w:rsidRPr="009E122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so</w:t>
      </w:r>
      <w:r w:rsidRPr="009E1221">
        <w:rPr>
          <w:color w:val="000000"/>
          <w:sz w:val="28"/>
          <w:szCs w:val="28"/>
        </w:rPr>
        <w:t>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Сложноподчиненные предложения с придаточными: вре</w:t>
      </w:r>
      <w:r w:rsidRPr="00314911">
        <w:rPr>
          <w:color w:val="000000"/>
          <w:sz w:val="28"/>
          <w:szCs w:val="28"/>
        </w:rPr>
        <w:softHyphen/>
        <w:t xml:space="preserve">мени с союзами </w:t>
      </w:r>
      <w:r w:rsidRPr="00314911">
        <w:rPr>
          <w:color w:val="000000"/>
          <w:sz w:val="28"/>
          <w:szCs w:val="28"/>
          <w:lang w:val="en-US"/>
        </w:rPr>
        <w:t>for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since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during</w:t>
      </w:r>
      <w:r w:rsidRPr="00314911">
        <w:rPr>
          <w:color w:val="000000"/>
          <w:sz w:val="28"/>
          <w:szCs w:val="28"/>
        </w:rPr>
        <w:t xml:space="preserve">; цели с союзом </w:t>
      </w:r>
      <w:r w:rsidRPr="00314911">
        <w:rPr>
          <w:color w:val="000000"/>
          <w:sz w:val="28"/>
          <w:szCs w:val="28"/>
          <w:lang w:val="en-US"/>
        </w:rPr>
        <w:t>so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that</w:t>
      </w:r>
      <w:r w:rsidRPr="00314911">
        <w:rPr>
          <w:color w:val="000000"/>
          <w:sz w:val="28"/>
          <w:szCs w:val="28"/>
        </w:rPr>
        <w:t>; ус</w:t>
      </w:r>
      <w:r w:rsidRPr="00314911">
        <w:rPr>
          <w:color w:val="000000"/>
          <w:sz w:val="28"/>
          <w:szCs w:val="28"/>
        </w:rPr>
        <w:softHyphen/>
        <w:t xml:space="preserve">ловия с союзом </w:t>
      </w:r>
      <w:r w:rsidRPr="00314911">
        <w:rPr>
          <w:color w:val="000000"/>
          <w:sz w:val="28"/>
          <w:szCs w:val="28"/>
          <w:lang w:val="en-US"/>
        </w:rPr>
        <w:t>unless</w:t>
      </w:r>
      <w:r w:rsidRPr="00314911">
        <w:rPr>
          <w:color w:val="000000"/>
          <w:sz w:val="28"/>
          <w:szCs w:val="28"/>
        </w:rPr>
        <w:t xml:space="preserve">; определительными с союзами </w:t>
      </w:r>
      <w:r w:rsidRPr="00314911">
        <w:rPr>
          <w:color w:val="000000"/>
          <w:sz w:val="28"/>
          <w:szCs w:val="28"/>
          <w:lang w:val="en-US"/>
        </w:rPr>
        <w:t>who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which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that</w:t>
      </w:r>
      <w:r w:rsidRPr="00314911">
        <w:rPr>
          <w:color w:val="000000"/>
          <w:sz w:val="28"/>
          <w:szCs w:val="28"/>
        </w:rPr>
        <w:t>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 xml:space="preserve">Сложноподчиненные  предложения   с  союзами  </w:t>
      </w:r>
      <w:r w:rsidRPr="00314911">
        <w:rPr>
          <w:color w:val="000000"/>
          <w:sz w:val="28"/>
          <w:szCs w:val="28"/>
          <w:lang w:val="en-US"/>
        </w:rPr>
        <w:t>whoever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whatever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however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whenever</w:t>
      </w:r>
      <w:r w:rsidRPr="00314911">
        <w:rPr>
          <w:color w:val="000000"/>
          <w:sz w:val="28"/>
          <w:szCs w:val="28"/>
        </w:rPr>
        <w:t>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Условные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предложения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реального</w:t>
      </w:r>
      <w:r w:rsidRPr="00314911">
        <w:rPr>
          <w:color w:val="000000"/>
          <w:sz w:val="28"/>
          <w:szCs w:val="28"/>
          <w:lang w:val="en-US"/>
        </w:rPr>
        <w:t xml:space="preserve"> (Conditional I — If it doesn't rain, they'll go for a picnic) </w:t>
      </w:r>
      <w:r w:rsidRPr="00314911">
        <w:rPr>
          <w:color w:val="000000"/>
          <w:sz w:val="28"/>
          <w:szCs w:val="28"/>
        </w:rPr>
        <w:t>и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нереального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характера</w:t>
      </w:r>
      <w:r w:rsidRPr="00314911">
        <w:rPr>
          <w:color w:val="000000"/>
          <w:sz w:val="28"/>
          <w:szCs w:val="28"/>
          <w:lang w:val="en-US"/>
        </w:rPr>
        <w:t xml:space="preserve"> (Conditional II — If I were rich, I would help the endangered animals;  Conditional III — If she had asked me, I would have helped her).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314911">
        <w:rPr>
          <w:color w:val="000000"/>
          <w:sz w:val="28"/>
          <w:szCs w:val="28"/>
          <w:lang w:val="en-US"/>
        </w:rPr>
        <w:t>Present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Future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Past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Simple</w:t>
      </w:r>
      <w:r w:rsidRPr="00314911">
        <w:rPr>
          <w:color w:val="000000"/>
          <w:sz w:val="28"/>
          <w:szCs w:val="28"/>
        </w:rPr>
        <w:t xml:space="preserve">; </w:t>
      </w:r>
      <w:r w:rsidRPr="00314911">
        <w:rPr>
          <w:color w:val="000000"/>
          <w:sz w:val="28"/>
          <w:szCs w:val="28"/>
          <w:lang w:val="en-US"/>
        </w:rPr>
        <w:t>Present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Perfect</w:t>
      </w:r>
      <w:r w:rsidRPr="00314911">
        <w:rPr>
          <w:color w:val="000000"/>
          <w:sz w:val="28"/>
          <w:szCs w:val="28"/>
        </w:rPr>
        <w:t xml:space="preserve">; </w:t>
      </w:r>
      <w:r w:rsidRPr="00314911">
        <w:rPr>
          <w:color w:val="000000"/>
          <w:sz w:val="28"/>
          <w:szCs w:val="28"/>
          <w:lang w:val="en-US"/>
        </w:rPr>
        <w:t>Present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Continuous</w:t>
      </w:r>
      <w:r w:rsidRPr="00314911">
        <w:rPr>
          <w:color w:val="000000"/>
          <w:sz w:val="28"/>
          <w:szCs w:val="28"/>
        </w:rPr>
        <w:t>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Побудительные предложения в утвердительной (</w:t>
      </w:r>
      <w:r w:rsidRPr="00314911">
        <w:rPr>
          <w:color w:val="000000"/>
          <w:sz w:val="28"/>
          <w:szCs w:val="28"/>
          <w:lang w:val="en-US"/>
        </w:rPr>
        <w:t>Be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careful</w:t>
      </w:r>
      <w:r w:rsidRPr="00314911">
        <w:rPr>
          <w:color w:val="000000"/>
          <w:sz w:val="28"/>
          <w:szCs w:val="28"/>
        </w:rPr>
        <w:t>) и отрицательной (</w:t>
      </w:r>
      <w:r w:rsidRPr="00314911">
        <w:rPr>
          <w:color w:val="000000"/>
          <w:sz w:val="28"/>
          <w:szCs w:val="28"/>
          <w:lang w:val="en-US"/>
        </w:rPr>
        <w:t>Don</w:t>
      </w:r>
      <w:r w:rsidRPr="00314911">
        <w:rPr>
          <w:color w:val="000000"/>
          <w:sz w:val="28"/>
          <w:szCs w:val="28"/>
        </w:rPr>
        <w:t>'</w:t>
      </w:r>
      <w:r w:rsidRPr="00314911">
        <w:rPr>
          <w:color w:val="000000"/>
          <w:sz w:val="28"/>
          <w:szCs w:val="28"/>
          <w:lang w:val="en-US"/>
        </w:rPr>
        <w:t>t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worry</w:t>
      </w:r>
      <w:r w:rsidRPr="00314911">
        <w:rPr>
          <w:color w:val="000000"/>
          <w:sz w:val="28"/>
          <w:szCs w:val="28"/>
        </w:rPr>
        <w:t>) форме.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Предложения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с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конструкциями</w:t>
      </w:r>
      <w:r w:rsidRPr="00314911">
        <w:rPr>
          <w:color w:val="000000"/>
          <w:sz w:val="28"/>
          <w:szCs w:val="28"/>
          <w:lang w:val="en-US"/>
        </w:rPr>
        <w:t xml:space="preserve"> as ... as, not so ... as, either ...or, neither ... nor.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 xml:space="preserve">Конструкция </w:t>
      </w:r>
      <w:r w:rsidRPr="00314911">
        <w:rPr>
          <w:color w:val="000000"/>
          <w:sz w:val="28"/>
          <w:szCs w:val="28"/>
          <w:lang w:val="en-US"/>
        </w:rPr>
        <w:t>to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be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going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to</w:t>
      </w:r>
      <w:r w:rsidRPr="00314911">
        <w:rPr>
          <w:color w:val="000000"/>
          <w:sz w:val="28"/>
          <w:szCs w:val="28"/>
        </w:rPr>
        <w:t xml:space="preserve"> (для выражения будущего действия).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Конструкции</w:t>
      </w:r>
      <w:r w:rsidRPr="00314911">
        <w:rPr>
          <w:color w:val="000000"/>
          <w:sz w:val="28"/>
          <w:szCs w:val="28"/>
          <w:lang w:val="en-US"/>
        </w:rPr>
        <w:t xml:space="preserve"> It takes me ... to do something; to look/ feel/ be happy.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Конструкции</w:t>
      </w:r>
      <w:r w:rsidRPr="00314911">
        <w:rPr>
          <w:color w:val="000000"/>
          <w:sz w:val="28"/>
          <w:szCs w:val="28"/>
          <w:lang w:val="en-US"/>
        </w:rPr>
        <w:t xml:space="preserve"> be/get used to something; be/get used to doing something.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Конструкции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с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инфинитивом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типа</w:t>
      </w:r>
      <w:r w:rsidRPr="00314911">
        <w:rPr>
          <w:color w:val="000000"/>
          <w:sz w:val="28"/>
          <w:szCs w:val="28"/>
          <w:lang w:val="en-US"/>
        </w:rPr>
        <w:t xml:space="preserve"> I saw Jim ride/riding his bike. I want you to meet me at the station tomorrow. She seems to be a good friend.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Правильные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и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неправильные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глаголы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в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формах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действи</w:t>
      </w:r>
      <w:r w:rsidRPr="00314911">
        <w:rPr>
          <w:color w:val="000000"/>
          <w:sz w:val="28"/>
          <w:szCs w:val="28"/>
          <w:lang w:val="en-US"/>
        </w:rPr>
        <w:softHyphen/>
      </w:r>
      <w:r w:rsidRPr="00314911">
        <w:rPr>
          <w:color w:val="000000"/>
          <w:sz w:val="28"/>
          <w:szCs w:val="28"/>
        </w:rPr>
        <w:t>тельного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залога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в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изъявительном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наклонении</w:t>
      </w:r>
      <w:r w:rsidRPr="00314911">
        <w:rPr>
          <w:color w:val="000000"/>
          <w:sz w:val="28"/>
          <w:szCs w:val="28"/>
          <w:lang w:val="en-US"/>
        </w:rPr>
        <w:t xml:space="preserve"> (Present, Past, Future Simple; Present, Past Perfect; </w:t>
      </w:r>
      <w:r w:rsidRPr="00314911">
        <w:rPr>
          <w:color w:val="000000"/>
          <w:sz w:val="28"/>
          <w:szCs w:val="28"/>
          <w:lang w:val="en-US"/>
        </w:rPr>
        <w:lastRenderedPageBreak/>
        <w:t>Present, Past, Future Continuous; Present Perfect Continuous; Future-in-the-Past).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Глаголы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в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видо</w:t>
      </w:r>
      <w:r w:rsidRPr="00314911">
        <w:rPr>
          <w:color w:val="000000"/>
          <w:sz w:val="28"/>
          <w:szCs w:val="28"/>
          <w:lang w:val="en-US"/>
        </w:rPr>
        <w:t>-</w:t>
      </w:r>
      <w:r w:rsidRPr="00314911">
        <w:rPr>
          <w:color w:val="000000"/>
          <w:sz w:val="28"/>
          <w:szCs w:val="28"/>
        </w:rPr>
        <w:t>временных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формах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страдательного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залога</w:t>
      </w:r>
      <w:r w:rsidRPr="00314911">
        <w:rPr>
          <w:color w:val="000000"/>
          <w:sz w:val="28"/>
          <w:szCs w:val="28"/>
          <w:lang w:val="en-US"/>
        </w:rPr>
        <w:t xml:space="preserve"> (Present, Past, Future Simple Passive; Past Perfect Passive).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  <w:lang w:val="en-US"/>
        </w:rPr>
      </w:pPr>
      <w:r w:rsidRPr="00314911">
        <w:rPr>
          <w:color w:val="000000"/>
          <w:sz w:val="28"/>
          <w:szCs w:val="28"/>
        </w:rPr>
        <w:t>Модальные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глаголы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и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их</w:t>
      </w:r>
      <w:r w:rsidRPr="00314911">
        <w:rPr>
          <w:color w:val="000000"/>
          <w:sz w:val="28"/>
          <w:szCs w:val="28"/>
          <w:lang w:val="en-US"/>
        </w:rPr>
        <w:t xml:space="preserve"> </w:t>
      </w:r>
      <w:r w:rsidRPr="00314911">
        <w:rPr>
          <w:color w:val="000000"/>
          <w:sz w:val="28"/>
          <w:szCs w:val="28"/>
        </w:rPr>
        <w:t>эквиваленты</w:t>
      </w:r>
      <w:r w:rsidRPr="00314911">
        <w:rPr>
          <w:color w:val="000000"/>
          <w:sz w:val="28"/>
          <w:szCs w:val="28"/>
          <w:lang w:val="en-US"/>
        </w:rPr>
        <w:t xml:space="preserve"> (can/could/be able to, may/might, must/have to, shall/should, would, need).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</w:t>
      </w:r>
      <w:r w:rsidRPr="00314911">
        <w:rPr>
          <w:color w:val="000000"/>
          <w:sz w:val="28"/>
          <w:szCs w:val="28"/>
        </w:rPr>
        <w:softHyphen/>
        <w:t>мени. Согласование времен в рамках сложного предложения в плане настоящего и прошлого.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Причастия настоящего и прошедшего времени.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Неличные формы глагола (герундий, причастия настояще</w:t>
      </w:r>
      <w:r w:rsidRPr="00314911">
        <w:rPr>
          <w:color w:val="000000"/>
          <w:sz w:val="28"/>
          <w:szCs w:val="28"/>
        </w:rPr>
        <w:softHyphen/>
        <w:t>го и прошедшего времени) без различения их функций.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Определенный, неопределенный и нулевой артикли (в том числе с географическими названиями).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Неисчисляемые и исчисляемые существительные (</w:t>
      </w:r>
      <w:r w:rsidRPr="00314911">
        <w:rPr>
          <w:color w:val="000000"/>
          <w:sz w:val="28"/>
          <w:szCs w:val="28"/>
          <w:lang w:val="en-US"/>
        </w:rPr>
        <w:t>a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pencil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water</w:t>
      </w:r>
      <w:r w:rsidRPr="00314911">
        <w:rPr>
          <w:color w:val="000000"/>
          <w:sz w:val="28"/>
          <w:szCs w:val="28"/>
        </w:rPr>
        <w:t>), существительные с причастиями настоящего и прошед</w:t>
      </w:r>
      <w:r w:rsidRPr="00314911">
        <w:rPr>
          <w:color w:val="000000"/>
          <w:sz w:val="28"/>
          <w:szCs w:val="28"/>
        </w:rPr>
        <w:softHyphen/>
        <w:t>шего времени (</w:t>
      </w:r>
      <w:r w:rsidRPr="00314911">
        <w:rPr>
          <w:color w:val="000000"/>
          <w:sz w:val="28"/>
          <w:szCs w:val="28"/>
          <w:lang w:val="en-US"/>
        </w:rPr>
        <w:t>a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burning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house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a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written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letter</w:t>
      </w:r>
      <w:r w:rsidRPr="00314911">
        <w:rPr>
          <w:color w:val="000000"/>
          <w:sz w:val="28"/>
          <w:szCs w:val="28"/>
        </w:rPr>
        <w:t>). Существитель</w:t>
      </w:r>
      <w:r w:rsidRPr="00314911">
        <w:rPr>
          <w:color w:val="000000"/>
          <w:sz w:val="28"/>
          <w:szCs w:val="28"/>
        </w:rPr>
        <w:softHyphen/>
        <w:t>ные в функции прилагательного (</w:t>
      </w:r>
      <w:r w:rsidRPr="00314911">
        <w:rPr>
          <w:color w:val="000000"/>
          <w:sz w:val="28"/>
          <w:szCs w:val="28"/>
          <w:lang w:val="en-US"/>
        </w:rPr>
        <w:t>art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gallery</w:t>
      </w:r>
      <w:r w:rsidRPr="00314911">
        <w:rPr>
          <w:color w:val="000000"/>
          <w:sz w:val="28"/>
          <w:szCs w:val="28"/>
        </w:rPr>
        <w:t>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Степени сравнения прилагательных и наречий, в том чис</w:t>
      </w:r>
      <w:r w:rsidRPr="00314911">
        <w:rPr>
          <w:color w:val="000000"/>
          <w:sz w:val="28"/>
          <w:szCs w:val="28"/>
        </w:rPr>
        <w:softHyphen/>
        <w:t>ле образованных не по правилу (</w:t>
      </w:r>
      <w:r w:rsidRPr="00314911">
        <w:rPr>
          <w:color w:val="000000"/>
          <w:sz w:val="28"/>
          <w:szCs w:val="28"/>
          <w:lang w:val="en-US"/>
        </w:rPr>
        <w:t>little</w:t>
      </w:r>
      <w:r w:rsidRPr="00314911">
        <w:rPr>
          <w:color w:val="000000"/>
          <w:sz w:val="28"/>
          <w:szCs w:val="28"/>
        </w:rPr>
        <w:t xml:space="preserve"> — </w:t>
      </w:r>
      <w:r w:rsidRPr="00314911">
        <w:rPr>
          <w:color w:val="000000"/>
          <w:sz w:val="28"/>
          <w:szCs w:val="28"/>
          <w:lang w:val="en-US"/>
        </w:rPr>
        <w:t>less</w:t>
      </w:r>
      <w:r w:rsidRPr="00314911">
        <w:rPr>
          <w:color w:val="000000"/>
          <w:sz w:val="28"/>
          <w:szCs w:val="28"/>
        </w:rPr>
        <w:t xml:space="preserve"> — </w:t>
      </w:r>
      <w:r w:rsidRPr="00314911">
        <w:rPr>
          <w:color w:val="000000"/>
          <w:sz w:val="28"/>
          <w:szCs w:val="28"/>
          <w:lang w:val="en-US"/>
        </w:rPr>
        <w:t>least</w:t>
      </w:r>
      <w:r w:rsidRPr="00314911">
        <w:rPr>
          <w:color w:val="000000"/>
          <w:sz w:val="28"/>
          <w:szCs w:val="28"/>
        </w:rPr>
        <w:t>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Личные местоимения в именительном (ту) и объектном (те) падежах, а также в абсолютной форме (</w:t>
      </w:r>
      <w:r w:rsidRPr="00314911">
        <w:rPr>
          <w:color w:val="000000"/>
          <w:sz w:val="28"/>
          <w:szCs w:val="28"/>
          <w:lang w:val="en-US"/>
        </w:rPr>
        <w:t>mine</w:t>
      </w:r>
      <w:r w:rsidRPr="00314911">
        <w:rPr>
          <w:color w:val="000000"/>
          <w:sz w:val="28"/>
          <w:szCs w:val="28"/>
        </w:rPr>
        <w:t>). Неопреде</w:t>
      </w:r>
      <w:r w:rsidRPr="00314911">
        <w:rPr>
          <w:color w:val="000000"/>
          <w:sz w:val="28"/>
          <w:szCs w:val="28"/>
        </w:rPr>
        <w:softHyphen/>
        <w:t>ленные местоимения (</w:t>
      </w:r>
      <w:r w:rsidRPr="00314911">
        <w:rPr>
          <w:color w:val="000000"/>
          <w:sz w:val="28"/>
          <w:szCs w:val="28"/>
          <w:lang w:val="en-US"/>
        </w:rPr>
        <w:t>some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any</w:t>
      </w:r>
      <w:r w:rsidRPr="00314911">
        <w:rPr>
          <w:color w:val="000000"/>
          <w:sz w:val="28"/>
          <w:szCs w:val="28"/>
        </w:rPr>
        <w:t>). Возвратные местоимения, неопределенные местоимения и их производные (</w:t>
      </w:r>
      <w:r w:rsidRPr="00314911">
        <w:rPr>
          <w:color w:val="000000"/>
          <w:sz w:val="28"/>
          <w:szCs w:val="28"/>
          <w:lang w:val="en-US"/>
        </w:rPr>
        <w:t>somebody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anything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nobody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everything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etc</w:t>
      </w:r>
      <w:r w:rsidRPr="00314911">
        <w:rPr>
          <w:color w:val="000000"/>
          <w:sz w:val="28"/>
          <w:szCs w:val="28"/>
        </w:rPr>
        <w:t>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Наречия, оканчивающиеся на -1у (</w:t>
      </w:r>
      <w:r w:rsidRPr="00314911">
        <w:rPr>
          <w:color w:val="000000"/>
          <w:sz w:val="28"/>
          <w:szCs w:val="28"/>
          <w:lang w:val="en-US"/>
        </w:rPr>
        <w:t>early</w:t>
      </w:r>
      <w:r w:rsidRPr="00314911">
        <w:rPr>
          <w:color w:val="000000"/>
          <w:sz w:val="28"/>
          <w:szCs w:val="28"/>
        </w:rPr>
        <w:t>), а также совпада</w:t>
      </w:r>
      <w:r w:rsidRPr="00314911">
        <w:rPr>
          <w:color w:val="000000"/>
          <w:sz w:val="28"/>
          <w:szCs w:val="28"/>
        </w:rPr>
        <w:softHyphen/>
        <w:t>ющие по форме с прилагательными (</w:t>
      </w:r>
      <w:r w:rsidRPr="00314911">
        <w:rPr>
          <w:color w:val="000000"/>
          <w:sz w:val="28"/>
          <w:szCs w:val="28"/>
          <w:lang w:val="en-US"/>
        </w:rPr>
        <w:t>fast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high</w:t>
      </w:r>
      <w:r w:rsidRPr="00314911">
        <w:rPr>
          <w:color w:val="000000"/>
          <w:sz w:val="28"/>
          <w:szCs w:val="28"/>
        </w:rPr>
        <w:t>).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jc w:val="both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 xml:space="preserve">Устойчивые словоформы в функции наречия типа </w:t>
      </w:r>
      <w:r w:rsidRPr="00314911">
        <w:rPr>
          <w:color w:val="000000"/>
          <w:sz w:val="28"/>
          <w:szCs w:val="28"/>
          <w:lang w:val="en-US"/>
        </w:rPr>
        <w:t>some</w:t>
      </w:r>
      <w:r w:rsidRPr="00314911">
        <w:rPr>
          <w:color w:val="000000"/>
          <w:sz w:val="28"/>
          <w:szCs w:val="28"/>
        </w:rPr>
        <w:softHyphen/>
      </w:r>
      <w:r w:rsidRPr="00314911">
        <w:rPr>
          <w:color w:val="000000"/>
          <w:sz w:val="28"/>
          <w:szCs w:val="28"/>
          <w:lang w:val="en-US"/>
        </w:rPr>
        <w:t>times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at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last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at</w:t>
      </w:r>
      <w:r w:rsidRPr="00314911">
        <w:rPr>
          <w:color w:val="000000"/>
          <w:sz w:val="28"/>
          <w:szCs w:val="28"/>
        </w:rPr>
        <w:t xml:space="preserve"> </w:t>
      </w:r>
      <w:r w:rsidRPr="00314911">
        <w:rPr>
          <w:color w:val="000000"/>
          <w:sz w:val="28"/>
          <w:szCs w:val="28"/>
          <w:lang w:val="en-US"/>
        </w:rPr>
        <w:t>least</w:t>
      </w:r>
      <w:r w:rsidRPr="00314911">
        <w:rPr>
          <w:color w:val="000000"/>
          <w:sz w:val="28"/>
          <w:szCs w:val="28"/>
        </w:rPr>
        <w:t xml:space="preserve">, </w:t>
      </w:r>
      <w:r w:rsidRPr="00314911">
        <w:rPr>
          <w:color w:val="000000"/>
          <w:sz w:val="28"/>
          <w:szCs w:val="28"/>
          <w:lang w:val="en-US"/>
        </w:rPr>
        <w:t>etc</w:t>
      </w:r>
      <w:r w:rsidRPr="00314911">
        <w:rPr>
          <w:color w:val="000000"/>
          <w:sz w:val="28"/>
          <w:szCs w:val="28"/>
        </w:rPr>
        <w:t>.</w:t>
      </w:r>
    </w:p>
    <w:p w:rsidR="00BE50F2" w:rsidRPr="00314911" w:rsidRDefault="00BE50F2" w:rsidP="00BE50F2">
      <w:pPr>
        <w:widowControl w:val="0"/>
        <w:shd w:val="clear" w:color="auto" w:fill="FFFFFF"/>
        <w:ind w:left="19" w:right="2" w:firstLine="407"/>
        <w:rPr>
          <w:sz w:val="28"/>
          <w:szCs w:val="28"/>
        </w:rPr>
      </w:pPr>
      <w:r w:rsidRPr="00314911">
        <w:rPr>
          <w:color w:val="000000"/>
          <w:sz w:val="28"/>
          <w:szCs w:val="28"/>
        </w:rPr>
        <w:t>Числительные для обозначения дат и больших чисел.</w:t>
      </w: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4F3446" w:rsidRDefault="004F3446" w:rsidP="00BE50F2">
      <w:pPr>
        <w:rPr>
          <w:b/>
          <w:sz w:val="28"/>
        </w:rPr>
      </w:pPr>
    </w:p>
    <w:p w:rsidR="004F3446" w:rsidRDefault="004F3446" w:rsidP="00BE50F2">
      <w:pPr>
        <w:rPr>
          <w:b/>
          <w:sz w:val="28"/>
        </w:rPr>
      </w:pPr>
    </w:p>
    <w:p w:rsidR="004F3446" w:rsidRDefault="004F3446" w:rsidP="00BE50F2">
      <w:pPr>
        <w:rPr>
          <w:b/>
          <w:sz w:val="28"/>
        </w:rPr>
      </w:pPr>
    </w:p>
    <w:p w:rsidR="00BE50F2" w:rsidRDefault="00BE50F2" w:rsidP="00BE50F2">
      <w:pPr>
        <w:rPr>
          <w:b/>
          <w:sz w:val="28"/>
        </w:rPr>
      </w:pPr>
    </w:p>
    <w:p w:rsidR="00BE50F2" w:rsidRDefault="00BE50F2" w:rsidP="00BE50F2">
      <w:pPr>
        <w:widowControl w:val="0"/>
        <w:ind w:left="426"/>
        <w:jc w:val="center"/>
        <w:rPr>
          <w:b/>
        </w:rPr>
      </w:pPr>
      <w:r>
        <w:rPr>
          <w:b/>
        </w:rPr>
        <w:lastRenderedPageBreak/>
        <w:t xml:space="preserve">6. </w:t>
      </w:r>
      <w:r w:rsidRPr="006C5CF5">
        <w:rPr>
          <w:b/>
        </w:rPr>
        <w:t>ОПИСАНИЕ МАТЕРИАЛЬНО-ТЕХНИЧЕСКОГО ОБЕСПЕЧЕНИЯ ОБРАЗОВАТЕЛЬНОГО ПРОЦЕССА</w:t>
      </w:r>
    </w:p>
    <w:tbl>
      <w:tblPr>
        <w:tblW w:w="86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8041"/>
      </w:tblGrid>
      <w:tr w:rsidR="00BE50F2" w:rsidRPr="00875057" w:rsidTr="004F3446">
        <w:trPr>
          <w:trHeight w:val="384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</w:pPr>
            <w:r w:rsidRPr="00875057">
              <w:rPr>
                <w:b/>
                <w:bCs/>
                <w:color w:val="000000"/>
              </w:rPr>
              <w:t>№ п\п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75057">
              <w:rPr>
                <w:b/>
                <w:bCs/>
                <w:color w:val="000000"/>
              </w:rPr>
              <w:t>Наименование объектов и средств материально-технического обеспе</w:t>
            </w:r>
            <w:r w:rsidRPr="00875057">
              <w:rPr>
                <w:b/>
                <w:bCs/>
                <w:color w:val="000000"/>
              </w:rPr>
              <w:softHyphen/>
              <w:t>чения</w:t>
            </w:r>
          </w:p>
        </w:tc>
      </w:tr>
      <w:tr w:rsidR="00BE50F2" w:rsidRPr="00875057" w:rsidTr="004F3446">
        <w:trPr>
          <w:trHeight w:val="392"/>
          <w:jc w:val="center"/>
        </w:trPr>
        <w:tc>
          <w:tcPr>
            <w:tcW w:w="8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875057">
              <w:rPr>
                <w:b/>
              </w:rPr>
              <w:t>Печатные пособия</w:t>
            </w:r>
            <w:r w:rsidRPr="00875057">
              <w:rPr>
                <w:b/>
                <w:bCs/>
              </w:rPr>
              <w:t xml:space="preserve"> </w:t>
            </w:r>
          </w:p>
        </w:tc>
      </w:tr>
      <w:tr w:rsidR="00BE50F2" w:rsidRPr="00875057" w:rsidTr="004F3446">
        <w:trPr>
          <w:trHeight w:val="477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1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</w:pPr>
            <w:r>
              <w:t>Двуязычные словари.</w:t>
            </w:r>
          </w:p>
        </w:tc>
      </w:tr>
      <w:tr w:rsidR="00BE50F2" w:rsidRPr="00875057" w:rsidTr="004F3446">
        <w:trPr>
          <w:trHeight w:val="477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2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875057">
              <w:rPr>
                <w:color w:val="000000"/>
              </w:rPr>
              <w:t>Учебно-методические комплекты по английскому языку для 5  классов (учебники, ра</w:t>
            </w:r>
            <w:r w:rsidRPr="00875057">
              <w:rPr>
                <w:color w:val="000000"/>
              </w:rPr>
              <w:softHyphen/>
              <w:t>бочие тетради и др.)</w:t>
            </w:r>
          </w:p>
        </w:tc>
      </w:tr>
      <w:tr w:rsidR="00BE50F2" w:rsidRPr="00875057" w:rsidTr="004F3446">
        <w:trPr>
          <w:trHeight w:val="477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3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875057">
              <w:rPr>
                <w:color w:val="000000"/>
              </w:rPr>
              <w:t>Учебно-методические комплекты по английскому языку для 6  классов (учебники, ра</w:t>
            </w:r>
            <w:r w:rsidRPr="00875057">
              <w:rPr>
                <w:color w:val="000000"/>
              </w:rPr>
              <w:softHyphen/>
              <w:t>бочие тетради)</w:t>
            </w:r>
          </w:p>
        </w:tc>
      </w:tr>
      <w:tr w:rsidR="00BE50F2" w:rsidRPr="00875057" w:rsidTr="004F3446">
        <w:trPr>
          <w:trHeight w:val="4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4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</w:pPr>
            <w:r w:rsidRPr="00875057">
              <w:rPr>
                <w:color w:val="000000"/>
              </w:rPr>
              <w:t xml:space="preserve"> М.В. Вербицкая. Английский язык: программа: 5-9 </w:t>
            </w:r>
            <w:r>
              <w:rPr>
                <w:color w:val="000000"/>
              </w:rPr>
              <w:t>классы. – М.: Вентана-Граф, 2013</w:t>
            </w:r>
            <w:r w:rsidRPr="00875057">
              <w:rPr>
                <w:color w:val="000000"/>
              </w:rPr>
              <w:t>.</w:t>
            </w:r>
          </w:p>
        </w:tc>
      </w:tr>
      <w:tr w:rsidR="00BE50F2" w:rsidRPr="00875057" w:rsidTr="004F3446">
        <w:trPr>
          <w:trHeight w:val="525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5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875057">
              <w:rPr>
                <w:color w:val="000000"/>
              </w:rPr>
              <w:t>М.В. Вербицкая и др. Английский язык. 5 класс. Проектирование учебного курса. Пособие для учителя.</w:t>
            </w:r>
          </w:p>
        </w:tc>
      </w:tr>
      <w:tr w:rsidR="00BE50F2" w:rsidRPr="00875057" w:rsidTr="004F3446">
        <w:trPr>
          <w:trHeight w:val="543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6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875057">
              <w:rPr>
                <w:color w:val="000000"/>
              </w:rPr>
              <w:t>Учебно-методические комп</w:t>
            </w:r>
            <w:r>
              <w:rPr>
                <w:color w:val="000000"/>
              </w:rPr>
              <w:t>лекты по английскому языку для 7</w:t>
            </w:r>
            <w:r w:rsidRPr="00875057">
              <w:rPr>
                <w:color w:val="000000"/>
              </w:rPr>
              <w:t xml:space="preserve"> классов (учебники, ра</w:t>
            </w:r>
            <w:r w:rsidRPr="00875057">
              <w:rPr>
                <w:color w:val="000000"/>
              </w:rPr>
              <w:softHyphen/>
              <w:t>бочие тетради и др.)</w:t>
            </w:r>
          </w:p>
        </w:tc>
      </w:tr>
      <w:tr w:rsidR="00BE50F2" w:rsidRPr="00875057" w:rsidTr="004F3446">
        <w:trPr>
          <w:trHeight w:val="543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875057">
              <w:rPr>
                <w:color w:val="000000"/>
              </w:rPr>
              <w:t>Учебно-методические комп</w:t>
            </w:r>
            <w:r>
              <w:rPr>
                <w:color w:val="000000"/>
              </w:rPr>
              <w:t>лекты по английскому языку для 8</w:t>
            </w:r>
            <w:r w:rsidRPr="00875057">
              <w:rPr>
                <w:color w:val="000000"/>
              </w:rPr>
              <w:t xml:space="preserve">  классов (учебники, ра</w:t>
            </w:r>
            <w:r w:rsidRPr="00875057">
              <w:rPr>
                <w:color w:val="000000"/>
              </w:rPr>
              <w:softHyphen/>
              <w:t>бочие тетради и др.)</w:t>
            </w:r>
          </w:p>
        </w:tc>
      </w:tr>
      <w:tr w:rsidR="00BE50F2" w:rsidRPr="00875057" w:rsidTr="004F3446">
        <w:trPr>
          <w:trHeight w:val="543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875057">
              <w:rPr>
                <w:color w:val="000000"/>
              </w:rPr>
              <w:t>Учебно-методические комп</w:t>
            </w:r>
            <w:r>
              <w:rPr>
                <w:color w:val="000000"/>
              </w:rPr>
              <w:t>лекты по английскому языку для 9</w:t>
            </w:r>
            <w:r w:rsidRPr="00875057">
              <w:rPr>
                <w:color w:val="000000"/>
              </w:rPr>
              <w:t xml:space="preserve">  классов (учебники, ра</w:t>
            </w:r>
            <w:r w:rsidRPr="00875057">
              <w:rPr>
                <w:color w:val="000000"/>
              </w:rPr>
              <w:softHyphen/>
              <w:t>бочие тетради и др.)</w:t>
            </w:r>
          </w:p>
        </w:tc>
      </w:tr>
      <w:tr w:rsidR="00BE50F2" w:rsidRPr="00875057" w:rsidTr="004F3446">
        <w:trPr>
          <w:trHeight w:val="543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2755D">
              <w:rPr>
                <w:color w:val="000000"/>
              </w:rPr>
              <w:t>Карта(ы) стран(ы) изучаемого языка</w:t>
            </w:r>
          </w:p>
        </w:tc>
      </w:tr>
      <w:tr w:rsidR="00BE50F2" w:rsidRPr="00875057" w:rsidTr="004F3446">
        <w:trPr>
          <w:trHeight w:val="543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52755D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2755D">
              <w:rPr>
                <w:color w:val="000000"/>
              </w:rPr>
              <w:t>Примерная программа</w:t>
            </w:r>
            <w:r>
              <w:rPr>
                <w:color w:val="000000"/>
              </w:rPr>
              <w:t xml:space="preserve"> </w:t>
            </w:r>
            <w:r w:rsidRPr="0052755D">
              <w:rPr>
                <w:color w:val="000000"/>
              </w:rPr>
              <w:t>основного общего образования</w:t>
            </w:r>
          </w:p>
        </w:tc>
      </w:tr>
      <w:tr w:rsidR="00BE50F2" w:rsidRPr="00875057" w:rsidTr="004F3446">
        <w:trPr>
          <w:trHeight w:val="543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52755D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2755D">
              <w:rPr>
                <w:color w:val="000000"/>
              </w:rPr>
              <w:t>Книги для учителя (методические рекомендации к УМК "English 5-9")</w:t>
            </w:r>
          </w:p>
        </w:tc>
      </w:tr>
      <w:tr w:rsidR="00BE50F2" w:rsidRPr="00875057" w:rsidTr="004F3446">
        <w:trPr>
          <w:trHeight w:val="543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52755D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E50F2" w:rsidRPr="00875057" w:rsidTr="004F3446">
        <w:trPr>
          <w:trHeight w:val="346"/>
          <w:jc w:val="center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875057">
              <w:rPr>
                <w:b/>
              </w:rPr>
              <w:t>Экранно-звуковые пособия</w:t>
            </w:r>
          </w:p>
        </w:tc>
      </w:tr>
      <w:tr w:rsidR="00BE50F2" w:rsidRPr="00875057" w:rsidTr="004F3446">
        <w:trPr>
          <w:trHeight w:val="753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1</w:t>
            </w:r>
          </w:p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</w:pPr>
            <w:r w:rsidRPr="00D2097F">
              <w:t>Аудиозаписи к УМК "English 5", "English 6", "English 7", "English 8","English 9", для изучения английского языка (CD, MP3)</w:t>
            </w:r>
          </w:p>
        </w:tc>
      </w:tr>
      <w:tr w:rsidR="00BE50F2" w:rsidRPr="00875057" w:rsidTr="004F3446">
        <w:trPr>
          <w:trHeight w:val="364"/>
          <w:jc w:val="center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b/>
                <w:color w:val="000000"/>
              </w:rPr>
            </w:pPr>
            <w:r w:rsidRPr="00875057">
              <w:rPr>
                <w:b/>
                <w:color w:val="000000"/>
              </w:rPr>
              <w:t>Технические средства обучения</w:t>
            </w:r>
          </w:p>
        </w:tc>
      </w:tr>
      <w:tr w:rsidR="00BE50F2" w:rsidRPr="00875057" w:rsidTr="004F3446">
        <w:trPr>
          <w:trHeight w:val="270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D2097F">
              <w:rPr>
                <w:bCs/>
                <w:iCs/>
                <w:color w:val="000000"/>
              </w:rPr>
              <w:t>Мультимедийный проектор</w:t>
            </w:r>
          </w:p>
        </w:tc>
      </w:tr>
      <w:tr w:rsidR="00BE50F2" w:rsidRPr="00875057" w:rsidTr="004F3446">
        <w:trPr>
          <w:trHeight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Мультимедийный ноутбук</w:t>
            </w:r>
          </w:p>
        </w:tc>
      </w:tr>
      <w:tr w:rsidR="00BE50F2" w:rsidRPr="00875057" w:rsidTr="004F3446">
        <w:trPr>
          <w:trHeight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Экран</w:t>
            </w:r>
          </w:p>
        </w:tc>
      </w:tr>
      <w:tr w:rsidR="00BE50F2" w:rsidRPr="00875057" w:rsidTr="004F3446">
        <w:trPr>
          <w:trHeight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D2097F">
              <w:rPr>
                <w:color w:val="000000"/>
              </w:rPr>
              <w:t>Лингафонные устройства (лингафонный кабинет)</w:t>
            </w:r>
          </w:p>
        </w:tc>
      </w:tr>
      <w:tr w:rsidR="00BE50F2" w:rsidRPr="00875057" w:rsidTr="004F3446">
        <w:trPr>
          <w:trHeight w:val="341"/>
          <w:jc w:val="center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b/>
                <w:bCs/>
                <w:iCs/>
                <w:color w:val="000000"/>
              </w:rPr>
              <w:t>Учебно-практическое оборудование</w:t>
            </w:r>
          </w:p>
        </w:tc>
      </w:tr>
      <w:tr w:rsidR="00BE50F2" w:rsidRPr="00875057" w:rsidTr="004F3446">
        <w:trPr>
          <w:trHeight w:val="305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875057">
              <w:rPr>
                <w:color w:val="000000"/>
              </w:rPr>
              <w:t>Рабочие тетради.</w:t>
            </w:r>
          </w:p>
        </w:tc>
      </w:tr>
      <w:tr w:rsidR="00BE50F2" w:rsidRPr="00875057" w:rsidTr="004F3446">
        <w:trPr>
          <w:trHeight w:val="2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</w:pPr>
            <w:r w:rsidRPr="00D2097F">
              <w:t>Классная доска с магнитной поверхностью (с набором приспособлений для крепления постеров и таблиц)</w:t>
            </w:r>
          </w:p>
        </w:tc>
      </w:tr>
      <w:tr w:rsidR="00BE50F2" w:rsidRPr="00875057" w:rsidTr="004F3446">
        <w:trPr>
          <w:trHeight w:val="2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D2097F" w:rsidRDefault="00BE50F2" w:rsidP="004F3446">
            <w:pPr>
              <w:widowControl w:val="0"/>
              <w:shd w:val="clear" w:color="auto" w:fill="FFFFFF"/>
              <w:jc w:val="both"/>
            </w:pPr>
            <w:r>
              <w:t>Шкаф книжный</w:t>
            </w:r>
          </w:p>
        </w:tc>
      </w:tr>
      <w:tr w:rsidR="00BE50F2" w:rsidRPr="00875057" w:rsidTr="004F3446">
        <w:trPr>
          <w:trHeight w:val="2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D2097F" w:rsidRDefault="00BE50F2" w:rsidP="004F3446">
            <w:pPr>
              <w:widowControl w:val="0"/>
              <w:shd w:val="clear" w:color="auto" w:fill="FFFFFF"/>
              <w:jc w:val="both"/>
            </w:pPr>
            <w:r>
              <w:t>Плакатница</w:t>
            </w:r>
          </w:p>
        </w:tc>
      </w:tr>
      <w:tr w:rsidR="00BE50F2" w:rsidRPr="00875057" w:rsidTr="004F3446">
        <w:trPr>
          <w:trHeight w:val="2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D2097F" w:rsidRDefault="00BE50F2" w:rsidP="004F3446">
            <w:pPr>
              <w:widowControl w:val="0"/>
              <w:shd w:val="clear" w:color="auto" w:fill="FFFFFF"/>
              <w:jc w:val="both"/>
            </w:pPr>
            <w:r>
              <w:t>Шкаф</w:t>
            </w:r>
          </w:p>
        </w:tc>
      </w:tr>
      <w:tr w:rsidR="00BE50F2" w:rsidRPr="00875057" w:rsidTr="004F3446">
        <w:trPr>
          <w:trHeight w:val="2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both"/>
            </w:pPr>
            <w:r>
              <w:t xml:space="preserve">Стол учительский </w:t>
            </w:r>
          </w:p>
        </w:tc>
      </w:tr>
      <w:tr w:rsidR="00BE50F2" w:rsidRPr="00875057" w:rsidTr="004F3446">
        <w:trPr>
          <w:trHeight w:val="2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both"/>
            </w:pPr>
            <w:r w:rsidRPr="00D2097F">
              <w:t>Ученические столы 2-местные с комплектом стульев</w:t>
            </w:r>
          </w:p>
        </w:tc>
      </w:tr>
      <w:tr w:rsidR="00BE50F2" w:rsidRPr="00875057" w:rsidTr="004F3446">
        <w:trPr>
          <w:trHeight w:val="277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Default="00BE50F2" w:rsidP="004F3446">
            <w:pPr>
              <w:widowControl w:val="0"/>
              <w:shd w:val="clear" w:color="auto" w:fill="FFFFFF"/>
              <w:jc w:val="both"/>
            </w:pPr>
          </w:p>
        </w:tc>
      </w:tr>
      <w:tr w:rsidR="00BE50F2" w:rsidRPr="00875057" w:rsidTr="004F3446">
        <w:trPr>
          <w:trHeight w:val="375"/>
          <w:jc w:val="center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b/>
                <w:color w:val="000000"/>
              </w:rPr>
            </w:pPr>
            <w:r w:rsidRPr="00875057">
              <w:rPr>
                <w:b/>
              </w:rPr>
              <w:t>Демонстрационные пособия</w:t>
            </w:r>
          </w:p>
        </w:tc>
      </w:tr>
      <w:tr w:rsidR="00BE50F2" w:rsidRPr="00875057" w:rsidTr="004F3446">
        <w:trPr>
          <w:trHeight w:val="360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lastRenderedPageBreak/>
              <w:t>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875057">
              <w:rPr>
                <w:color w:val="000000"/>
              </w:rPr>
              <w:t>Таблицы по грамматике английского языка в соответствии с содержанием обучения по предмету.</w:t>
            </w:r>
          </w:p>
        </w:tc>
      </w:tr>
      <w:tr w:rsidR="00BE50F2" w:rsidRPr="00875057" w:rsidTr="004F3446">
        <w:trPr>
          <w:trHeight w:val="345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875057">
              <w:rPr>
                <w:color w:val="000000"/>
              </w:rPr>
              <w:t>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F2" w:rsidRPr="00875057" w:rsidRDefault="00BE50F2" w:rsidP="004F3446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875057">
              <w:rPr>
                <w:color w:val="000000"/>
              </w:rPr>
              <w:t>Набор тематических картинок по темам, изучаемым в курсе английского языка.</w:t>
            </w:r>
          </w:p>
        </w:tc>
      </w:tr>
    </w:tbl>
    <w:p w:rsidR="00BE50F2" w:rsidRPr="006C5CF5" w:rsidRDefault="00BE50F2" w:rsidP="00BE50F2">
      <w:pPr>
        <w:widowControl w:val="0"/>
        <w:ind w:left="426"/>
        <w:jc w:val="center"/>
        <w:rPr>
          <w:b/>
        </w:rPr>
      </w:pPr>
    </w:p>
    <w:p w:rsidR="00BE50F2" w:rsidRDefault="00BE50F2" w:rsidP="00BE50F2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344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7.</w:t>
      </w:r>
      <w:r w:rsidRPr="0052755D">
        <w:rPr>
          <w:b/>
          <w:sz w:val="28"/>
          <w:szCs w:val="28"/>
        </w:rPr>
        <w:t xml:space="preserve">Планируемые результаты изучения учебного предмета, курса </w:t>
      </w:r>
    </w:p>
    <w:p w:rsidR="00BE50F2" w:rsidRPr="0052755D" w:rsidRDefault="00BE50F2" w:rsidP="00BE50F2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8"/>
          <w:szCs w:val="28"/>
        </w:rPr>
      </w:pPr>
    </w:p>
    <w:p w:rsidR="00BE50F2" w:rsidRPr="007F6B01" w:rsidRDefault="00BE50F2" w:rsidP="00BE50F2">
      <w:pPr>
        <w:widowControl w:val="0"/>
        <w:shd w:val="clear" w:color="auto" w:fill="FFFFFF"/>
        <w:rPr>
          <w:b/>
        </w:rPr>
      </w:pPr>
      <w:r w:rsidRPr="007F6B01">
        <w:rPr>
          <w:b/>
          <w:color w:val="000000"/>
        </w:rPr>
        <w:t>Коммуникативные умения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</w:rPr>
      </w:pPr>
      <w:r w:rsidRPr="007F6B01">
        <w:rPr>
          <w:i/>
          <w:iCs/>
          <w:color w:val="000000"/>
          <w:sz w:val="26"/>
          <w:szCs w:val="26"/>
        </w:rPr>
        <w:t>Говорение. Диалогическая речь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</w:rPr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5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BE50F2" w:rsidRPr="007F6B01" w:rsidRDefault="00BE50F2" w:rsidP="00BE50F2">
      <w:pPr>
        <w:widowControl w:val="0"/>
        <w:numPr>
          <w:ilvl w:val="0"/>
          <w:numId w:val="5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вести диалог-расспрос: запрашивать и сообщать фактическую информацию (кто? что? как? где? куда? когда? с кем? почему?), переходя с позиции спра</w:t>
      </w:r>
      <w:r w:rsidRPr="007F6B01">
        <w:rPr>
          <w:rFonts w:eastAsia="Calibri"/>
          <w:lang w:eastAsia="en-US"/>
        </w:rPr>
        <w:softHyphen/>
        <w:t>шивающего на позицию отвечающего;</w:t>
      </w:r>
    </w:p>
    <w:p w:rsidR="00BE50F2" w:rsidRPr="007F6B01" w:rsidRDefault="00BE50F2" w:rsidP="00BE50F2">
      <w:pPr>
        <w:widowControl w:val="0"/>
        <w:numPr>
          <w:ilvl w:val="0"/>
          <w:numId w:val="5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BE50F2" w:rsidRPr="007F6B01" w:rsidRDefault="00BE50F2" w:rsidP="00BE50F2">
      <w:pPr>
        <w:widowControl w:val="0"/>
        <w:numPr>
          <w:ilvl w:val="0"/>
          <w:numId w:val="5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начинать, вести/поддерживать и заканчивать беседу в стандартных ситуаци</w:t>
      </w:r>
      <w:r w:rsidRPr="007F6B01">
        <w:rPr>
          <w:rFonts w:eastAsia="Calibri"/>
          <w:lang w:eastAsia="en-US"/>
        </w:rPr>
        <w:softHyphen/>
        <w:t>ях общения, соблюдая нормы речевого этикета, при необходимости пере</w:t>
      </w:r>
      <w:r w:rsidRPr="007F6B01">
        <w:rPr>
          <w:rFonts w:eastAsia="Calibri"/>
          <w:lang w:eastAsia="en-US"/>
        </w:rPr>
        <w:softHyphen/>
        <w:t>спрашивая, уточняя;</w:t>
      </w:r>
    </w:p>
    <w:p w:rsidR="00BE50F2" w:rsidRPr="007F6B01" w:rsidRDefault="00BE50F2" w:rsidP="00BE50F2">
      <w:pPr>
        <w:widowControl w:val="0"/>
        <w:numPr>
          <w:ilvl w:val="0"/>
          <w:numId w:val="5"/>
        </w:numPr>
        <w:autoSpaceDE/>
        <w:autoSpaceDN/>
        <w:adjustRightInd/>
        <w:rPr>
          <w:rFonts w:ascii="Calibri" w:eastAsia="Calibri" w:hAnsi="Calibri" w:cs="Calibri"/>
          <w:sz w:val="22"/>
          <w:szCs w:val="22"/>
          <w:lang w:eastAsia="en-US"/>
        </w:rPr>
      </w:pPr>
      <w:r w:rsidRPr="007F6B01">
        <w:rPr>
          <w:rFonts w:eastAsia="Calibri"/>
          <w:lang w:eastAsia="en-US"/>
        </w:rPr>
        <w:t>расспрашивать собеседника и отвечать на его вопросы, высказывая своё мне</w:t>
      </w:r>
      <w:r w:rsidRPr="007F6B01">
        <w:rPr>
          <w:rFonts w:eastAsia="Calibri"/>
          <w:lang w:eastAsia="en-US"/>
        </w:rPr>
        <w:softHyphen/>
        <w:t>ние, просьбу, отвечать на предложение собеседника согласием/отказом, опира</w:t>
      </w:r>
      <w:r w:rsidRPr="007F6B01">
        <w:rPr>
          <w:rFonts w:eastAsia="Calibri"/>
          <w:lang w:eastAsia="en-US"/>
        </w:rPr>
        <w:softHyphen/>
        <w:t>ясь на изученную тематику и усвоенный лексико-грамматический материал</w:t>
      </w:r>
      <w:r w:rsidRPr="007F6B0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6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целенаправленно расспрашивать; брать и давать интервью на английском языке;</w:t>
      </w:r>
    </w:p>
    <w:p w:rsidR="00BE50F2" w:rsidRPr="007F6B01" w:rsidRDefault="00BE50F2" w:rsidP="00BE50F2">
      <w:pPr>
        <w:widowControl w:val="0"/>
        <w:shd w:val="clear" w:color="auto" w:fill="FFFFFF"/>
        <w:rPr>
          <w:i/>
          <w:iCs/>
          <w:color w:val="000000"/>
          <w:sz w:val="26"/>
          <w:szCs w:val="26"/>
        </w:rPr>
      </w:pP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i/>
          <w:iCs/>
          <w:color w:val="000000"/>
          <w:sz w:val="26"/>
          <w:szCs w:val="26"/>
        </w:rPr>
        <w:t>Говорение. Монологическая речь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6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BE50F2" w:rsidRPr="007F6B01" w:rsidRDefault="00BE50F2" w:rsidP="00BE50F2">
      <w:pPr>
        <w:widowControl w:val="0"/>
        <w:numPr>
          <w:ilvl w:val="0"/>
          <w:numId w:val="6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E50F2" w:rsidRPr="007F6B01" w:rsidRDefault="00BE50F2" w:rsidP="00BE50F2">
      <w:pPr>
        <w:widowControl w:val="0"/>
        <w:numPr>
          <w:ilvl w:val="0"/>
          <w:numId w:val="6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делать краткие сообщения, описывать события с опорой на зрительную на</w:t>
      </w:r>
      <w:r w:rsidRPr="007F6B01">
        <w:rPr>
          <w:rFonts w:eastAsia="Calibri"/>
          <w:lang w:eastAsia="en-US"/>
        </w:rPr>
        <w:softHyphen/>
        <w:t>глядность и/или вербальные опоры (ключевые слова, план, вопросы);</w:t>
      </w:r>
    </w:p>
    <w:p w:rsidR="00BE50F2" w:rsidRPr="007F6B01" w:rsidRDefault="00BE50F2" w:rsidP="00BE50F2">
      <w:pPr>
        <w:widowControl w:val="0"/>
        <w:numPr>
          <w:ilvl w:val="0"/>
          <w:numId w:val="6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давать краткую характеристику реальных людей и литературных персонажей;</w:t>
      </w:r>
    </w:p>
    <w:p w:rsidR="00BE50F2" w:rsidRPr="007F6B01" w:rsidRDefault="00BE50F2" w:rsidP="00BE50F2">
      <w:pPr>
        <w:widowControl w:val="0"/>
        <w:numPr>
          <w:ilvl w:val="0"/>
          <w:numId w:val="6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выражать своё отношение к прочитанному/услышанному;</w:t>
      </w:r>
    </w:p>
    <w:p w:rsidR="00BE50F2" w:rsidRPr="007F6B01" w:rsidRDefault="00BE50F2" w:rsidP="00BE50F2">
      <w:pPr>
        <w:widowControl w:val="0"/>
        <w:numPr>
          <w:ilvl w:val="0"/>
          <w:numId w:val="6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BE50F2" w:rsidRPr="007F6B01" w:rsidRDefault="00BE50F2" w:rsidP="00BE50F2">
      <w:pPr>
        <w:widowControl w:val="0"/>
        <w:numPr>
          <w:ilvl w:val="0"/>
          <w:numId w:val="6"/>
        </w:numPr>
        <w:autoSpaceDE/>
        <w:autoSpaceDN/>
        <w:adjustRightInd/>
        <w:rPr>
          <w:rFonts w:eastAsia="Calibri"/>
          <w:lang w:eastAsia="en-US"/>
        </w:rPr>
      </w:pPr>
      <w:r w:rsidRPr="007F6B01">
        <w:rPr>
          <w:rFonts w:eastAsia="Calibri"/>
          <w:lang w:eastAsia="en-US"/>
        </w:rPr>
        <w:t>делать сообщение на заданную тему на основе прочитанного материала.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7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комментировать факты из прочитанного/прослушанного текста, аргу</w:t>
      </w:r>
      <w:r w:rsidRPr="007F6B01">
        <w:rPr>
          <w:i/>
          <w:iCs/>
          <w:color w:val="000000"/>
        </w:rPr>
        <w:softHyphen/>
        <w:t>ментировать своё отношение к прочитанному/прослушанному;</w:t>
      </w:r>
    </w:p>
    <w:p w:rsidR="00BE50F2" w:rsidRPr="007F6B01" w:rsidRDefault="00BE50F2" w:rsidP="00BE50F2">
      <w:pPr>
        <w:widowControl w:val="0"/>
        <w:numPr>
          <w:ilvl w:val="0"/>
          <w:numId w:val="7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кратко высказываться без предварительной подготовки на заданную те</w:t>
      </w:r>
      <w:r w:rsidRPr="007F6B01">
        <w:rPr>
          <w:i/>
          <w:iCs/>
          <w:color w:val="000000"/>
        </w:rPr>
        <w:softHyphen/>
        <w:t>му в соответствии с предложенной ситуацией общения;</w:t>
      </w:r>
    </w:p>
    <w:p w:rsidR="00BE50F2" w:rsidRPr="007F6B01" w:rsidRDefault="00BE50F2" w:rsidP="00BE50F2">
      <w:pPr>
        <w:widowControl w:val="0"/>
        <w:numPr>
          <w:ilvl w:val="0"/>
          <w:numId w:val="7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кратко излагать результаты выполненной проектной работы.</w:t>
      </w:r>
    </w:p>
    <w:p w:rsidR="00BE50F2" w:rsidRPr="007F6B01" w:rsidRDefault="00BE50F2" w:rsidP="00BE50F2">
      <w:pPr>
        <w:widowControl w:val="0"/>
        <w:shd w:val="clear" w:color="auto" w:fill="FFFFFF"/>
        <w:rPr>
          <w:i/>
          <w:iCs/>
          <w:color w:val="000000"/>
          <w:sz w:val="26"/>
          <w:szCs w:val="26"/>
        </w:rPr>
      </w:pP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i/>
          <w:iCs/>
          <w:color w:val="000000"/>
          <w:sz w:val="26"/>
          <w:szCs w:val="26"/>
        </w:rPr>
        <w:lastRenderedPageBreak/>
        <w:t>Аудирование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9"/>
        </w:numPr>
        <w:shd w:val="clear" w:color="auto" w:fill="FFFFFF"/>
        <w:contextualSpacing/>
      </w:pPr>
      <w:r w:rsidRPr="007F6B01">
        <w:rPr>
          <w:color w:val="000000"/>
        </w:rPr>
        <w:t>воспринимать на слух и понимать основное содержание несложных аутен</w:t>
      </w:r>
      <w:r w:rsidRPr="007F6B01">
        <w:rPr>
          <w:color w:val="000000"/>
        </w:rPr>
        <w:softHyphen/>
        <w:t>тичных текстов, содержащих некоторое количество неизученных языковых явлений;</w:t>
      </w:r>
    </w:p>
    <w:p w:rsidR="00BE50F2" w:rsidRPr="007F6B01" w:rsidRDefault="00BE50F2" w:rsidP="00BE50F2">
      <w:pPr>
        <w:widowControl w:val="0"/>
        <w:numPr>
          <w:ilvl w:val="0"/>
          <w:numId w:val="9"/>
        </w:numPr>
        <w:shd w:val="clear" w:color="auto" w:fill="FFFFFF"/>
        <w:contextualSpacing/>
      </w:pPr>
      <w:r w:rsidRPr="007F6B01">
        <w:rPr>
          <w:color w:val="000000"/>
        </w:rPr>
        <w:t>воспринимать на слух и понимать значимую/нужную/запрашиваемую ин</w:t>
      </w:r>
      <w:r w:rsidRPr="007F6B01">
        <w:rPr>
          <w:color w:val="000000"/>
        </w:rPr>
        <w:softHyphen/>
        <w:t>формацию в аутентичных текстах, содержащих как изученные языковые яв</w:t>
      </w:r>
      <w:r w:rsidRPr="007F6B01">
        <w:rPr>
          <w:color w:val="000000"/>
        </w:rPr>
        <w:softHyphen/>
        <w:t>ления, так и некоторое количество неизученных языковых явлений;</w:t>
      </w:r>
    </w:p>
    <w:p w:rsidR="00BE50F2" w:rsidRPr="007F6B01" w:rsidRDefault="00BE50F2" w:rsidP="00BE50F2">
      <w:pPr>
        <w:widowControl w:val="0"/>
        <w:numPr>
          <w:ilvl w:val="0"/>
          <w:numId w:val="9"/>
        </w:numPr>
        <w:shd w:val="clear" w:color="auto" w:fill="FFFFFF"/>
        <w:contextualSpacing/>
      </w:pPr>
      <w:r w:rsidRPr="007F6B01">
        <w:rPr>
          <w:color w:val="000000"/>
        </w:rPr>
        <w:t>определять тему звучащего текста.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8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выделять основную мысль в воспринимаемом на слух тексте;</w:t>
      </w:r>
    </w:p>
    <w:p w:rsidR="00BE50F2" w:rsidRPr="007F6B01" w:rsidRDefault="00BE50F2" w:rsidP="00BE50F2">
      <w:pPr>
        <w:widowControl w:val="0"/>
        <w:numPr>
          <w:ilvl w:val="0"/>
          <w:numId w:val="8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отделять в тексте, воспринимаемом на слух, главные факты от второ</w:t>
      </w:r>
      <w:r w:rsidRPr="007F6B01">
        <w:rPr>
          <w:i/>
          <w:iCs/>
          <w:color w:val="000000"/>
        </w:rPr>
        <w:softHyphen/>
        <w:t>степенных;</w:t>
      </w:r>
    </w:p>
    <w:p w:rsidR="00BE50F2" w:rsidRPr="007F6B01" w:rsidRDefault="00BE50F2" w:rsidP="00BE50F2">
      <w:pPr>
        <w:widowControl w:val="0"/>
        <w:numPr>
          <w:ilvl w:val="0"/>
          <w:numId w:val="8"/>
        </w:numPr>
        <w:shd w:val="clear" w:color="auto" w:fill="FFFFFF"/>
        <w:contextualSpacing/>
        <w:rPr>
          <w:i/>
          <w:iCs/>
          <w:color w:val="000000"/>
        </w:rPr>
      </w:pPr>
      <w:r w:rsidRPr="007F6B01">
        <w:rPr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BE50F2" w:rsidRPr="007F6B01" w:rsidRDefault="00BE50F2" w:rsidP="00BE50F2">
      <w:pPr>
        <w:widowControl w:val="0"/>
        <w:numPr>
          <w:ilvl w:val="0"/>
          <w:numId w:val="8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игнорировать незнакомые языковые явления, несущественные для понима</w:t>
      </w:r>
      <w:r w:rsidRPr="007F6B01">
        <w:rPr>
          <w:i/>
          <w:iCs/>
          <w:color w:val="000000"/>
        </w:rPr>
        <w:softHyphen/>
        <w:t>ния основного содержания воспринимаемого на слух текста.</w:t>
      </w:r>
    </w:p>
    <w:p w:rsidR="00BE50F2" w:rsidRPr="007F6B01" w:rsidRDefault="00BE50F2" w:rsidP="00BE50F2">
      <w:pPr>
        <w:widowControl w:val="0"/>
        <w:shd w:val="clear" w:color="auto" w:fill="FFFFFF"/>
        <w:rPr>
          <w:bCs/>
          <w:i/>
          <w:iCs/>
          <w:color w:val="000000"/>
        </w:rPr>
      </w:pPr>
    </w:p>
    <w:p w:rsidR="00BE50F2" w:rsidRPr="007F6B01" w:rsidRDefault="00BE50F2" w:rsidP="00BE50F2">
      <w:pPr>
        <w:widowControl w:val="0"/>
        <w:shd w:val="clear" w:color="auto" w:fill="FFFFFF"/>
        <w:rPr>
          <w:i/>
        </w:rPr>
      </w:pPr>
      <w:r w:rsidRPr="007F6B01">
        <w:rPr>
          <w:bCs/>
          <w:i/>
          <w:iCs/>
          <w:color w:val="000000"/>
        </w:rPr>
        <w:t>Чтение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10"/>
        </w:numPr>
        <w:shd w:val="clear" w:color="auto" w:fill="FFFFFF"/>
        <w:contextualSpacing/>
      </w:pPr>
      <w:r w:rsidRPr="007F6B01">
        <w:rPr>
          <w:color w:val="000000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E50F2" w:rsidRPr="007F6B01" w:rsidRDefault="00BE50F2" w:rsidP="00BE50F2">
      <w:pPr>
        <w:widowControl w:val="0"/>
        <w:numPr>
          <w:ilvl w:val="0"/>
          <w:numId w:val="10"/>
        </w:numPr>
        <w:shd w:val="clear" w:color="auto" w:fill="FFFFFF"/>
        <w:contextualSpacing/>
      </w:pPr>
      <w:r w:rsidRPr="007F6B01">
        <w:rPr>
          <w:color w:val="000000"/>
        </w:rPr>
        <w:t>читать и выборочно понимать значимую/нужную/запрашиваемую информа</w:t>
      </w:r>
      <w:r w:rsidRPr="007F6B01">
        <w:rPr>
          <w:color w:val="000000"/>
        </w:rPr>
        <w:softHyphen/>
        <w:t>цию в несложных аутентичных текстах, содержащих некоторое количество неизученных языковых явлений;</w:t>
      </w:r>
    </w:p>
    <w:p w:rsidR="00BE50F2" w:rsidRPr="007F6B01" w:rsidRDefault="00BE50F2" w:rsidP="00BE50F2">
      <w:pPr>
        <w:widowControl w:val="0"/>
        <w:numPr>
          <w:ilvl w:val="0"/>
          <w:numId w:val="10"/>
        </w:numPr>
        <w:shd w:val="clear" w:color="auto" w:fill="FFFFFF"/>
        <w:contextualSpacing/>
      </w:pPr>
      <w:r w:rsidRPr="007F6B01">
        <w:rPr>
          <w:color w:val="000000"/>
        </w:rPr>
        <w:t>определять тему (в том числе по заголовку), выделять основную мысль;</w:t>
      </w:r>
    </w:p>
    <w:p w:rsidR="00BE50F2" w:rsidRPr="007F6B01" w:rsidRDefault="00BE50F2" w:rsidP="00BE50F2">
      <w:pPr>
        <w:widowControl w:val="0"/>
        <w:numPr>
          <w:ilvl w:val="0"/>
          <w:numId w:val="10"/>
        </w:numPr>
        <w:shd w:val="clear" w:color="auto" w:fill="FFFFFF"/>
        <w:contextualSpacing/>
      </w:pPr>
      <w:r w:rsidRPr="007F6B01">
        <w:rPr>
          <w:color w:val="000000"/>
        </w:rPr>
        <w:t>выделять главные факты, опуская второстепенные;</w:t>
      </w:r>
    </w:p>
    <w:p w:rsidR="00BE50F2" w:rsidRPr="007F6B01" w:rsidRDefault="00BE50F2" w:rsidP="00BE50F2">
      <w:pPr>
        <w:widowControl w:val="0"/>
        <w:numPr>
          <w:ilvl w:val="0"/>
          <w:numId w:val="10"/>
        </w:numPr>
        <w:shd w:val="clear" w:color="auto" w:fill="FFFFFF"/>
        <w:contextualSpacing/>
      </w:pPr>
      <w:r w:rsidRPr="007F6B01">
        <w:rPr>
          <w:color w:val="000000"/>
        </w:rPr>
        <w:t>устанавливать логическую последовательность основных фактов текста;</w:t>
      </w:r>
    </w:p>
    <w:p w:rsidR="00BE50F2" w:rsidRPr="007F6B01" w:rsidRDefault="00BE50F2" w:rsidP="00BE50F2">
      <w:pPr>
        <w:widowControl w:val="0"/>
        <w:numPr>
          <w:ilvl w:val="0"/>
          <w:numId w:val="10"/>
        </w:numPr>
        <w:shd w:val="clear" w:color="auto" w:fill="FFFFFF"/>
        <w:contextualSpacing/>
      </w:pPr>
      <w:r w:rsidRPr="007F6B01">
        <w:rPr>
          <w:color w:val="000000"/>
        </w:rPr>
        <w:t>использовать различные приёмы смысловой переработки текста: языковую догадку, анализ;</w:t>
      </w:r>
    </w:p>
    <w:p w:rsidR="00BE50F2" w:rsidRPr="007F6B01" w:rsidRDefault="00BE50F2" w:rsidP="00BE50F2">
      <w:pPr>
        <w:widowControl w:val="0"/>
        <w:numPr>
          <w:ilvl w:val="0"/>
          <w:numId w:val="10"/>
        </w:numPr>
        <w:shd w:val="clear" w:color="auto" w:fill="FFFFFF"/>
        <w:contextualSpacing/>
      </w:pPr>
      <w:r w:rsidRPr="007F6B01">
        <w:rPr>
          <w:color w:val="000000"/>
        </w:rPr>
        <w:t>оценивать полученную информацию, выражать своё мнение.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11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читать и полностью понимать несложные аутентичные тексты, по</w:t>
      </w:r>
      <w:r w:rsidRPr="007F6B01">
        <w:rPr>
          <w:i/>
          <w:iCs/>
          <w:color w:val="000000"/>
        </w:rPr>
        <w:softHyphen/>
        <w:t>строенные в основном на изученном языковом материале;</w:t>
      </w:r>
    </w:p>
    <w:p w:rsidR="00BE50F2" w:rsidRPr="007F6B01" w:rsidRDefault="00BE50F2" w:rsidP="00BE50F2">
      <w:pPr>
        <w:widowControl w:val="0"/>
        <w:numPr>
          <w:ilvl w:val="0"/>
          <w:numId w:val="11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BE50F2" w:rsidRPr="007F6B01" w:rsidRDefault="00BE50F2" w:rsidP="00BE50F2">
      <w:pPr>
        <w:widowControl w:val="0"/>
        <w:numPr>
          <w:ilvl w:val="0"/>
          <w:numId w:val="11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игнорировать в процессе чтения незнакомые слова, не мешающие понима</w:t>
      </w:r>
      <w:r w:rsidRPr="007F6B01">
        <w:rPr>
          <w:i/>
          <w:iCs/>
          <w:color w:val="000000"/>
        </w:rPr>
        <w:softHyphen/>
        <w:t>нию основного содержания текста;</w:t>
      </w:r>
    </w:p>
    <w:p w:rsidR="00BE50F2" w:rsidRPr="007F6B01" w:rsidRDefault="00BE50F2" w:rsidP="00BE50F2">
      <w:pPr>
        <w:widowControl w:val="0"/>
        <w:numPr>
          <w:ilvl w:val="0"/>
          <w:numId w:val="11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пользоваться сносками и лингвострановедческим справочником.</w:t>
      </w:r>
    </w:p>
    <w:p w:rsidR="00BE50F2" w:rsidRPr="007F6B01" w:rsidRDefault="00BE50F2" w:rsidP="00BE50F2">
      <w:pPr>
        <w:widowControl w:val="0"/>
        <w:shd w:val="clear" w:color="auto" w:fill="FFFFFF"/>
        <w:rPr>
          <w:i/>
          <w:iCs/>
          <w:color w:val="000000"/>
          <w:sz w:val="26"/>
          <w:szCs w:val="26"/>
        </w:rPr>
      </w:pP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i/>
          <w:iCs/>
          <w:color w:val="000000"/>
          <w:sz w:val="26"/>
          <w:szCs w:val="26"/>
        </w:rPr>
        <w:t>Письменная речь</w:t>
      </w:r>
    </w:p>
    <w:p w:rsidR="00BE50F2" w:rsidRPr="007F6B01" w:rsidRDefault="00BE50F2" w:rsidP="00BE50F2">
      <w:pPr>
        <w:widowControl w:val="0"/>
        <w:shd w:val="clear" w:color="auto" w:fill="FFFFFF"/>
        <w:rPr>
          <w:b/>
        </w:rPr>
      </w:pPr>
      <w:r w:rsidRPr="007F6B01">
        <w:rPr>
          <w:b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12"/>
        </w:numPr>
        <w:shd w:val="clear" w:color="auto" w:fill="FFFFFF"/>
        <w:contextualSpacing/>
      </w:pPr>
      <w:r w:rsidRPr="007F6B01">
        <w:rPr>
          <w:color w:val="000000"/>
        </w:rPr>
        <w:t>заполнять анкеты и формуляры в соответствии с  нормами,   принятыми в стране изучаемого языка;</w:t>
      </w:r>
    </w:p>
    <w:p w:rsidR="00BE50F2" w:rsidRPr="007F6B01" w:rsidRDefault="00BE50F2" w:rsidP="00BE50F2">
      <w:pPr>
        <w:widowControl w:val="0"/>
        <w:numPr>
          <w:ilvl w:val="0"/>
          <w:numId w:val="12"/>
        </w:numPr>
        <w:shd w:val="clear" w:color="auto" w:fill="FFFFFF"/>
        <w:contextualSpacing/>
      </w:pPr>
      <w:r w:rsidRPr="007F6B01">
        <w:rPr>
          <w:color w:val="000000"/>
        </w:rPr>
        <w:t>писать личное письмо по образцу;</w:t>
      </w:r>
    </w:p>
    <w:p w:rsidR="00BE50F2" w:rsidRPr="007F6B01" w:rsidRDefault="00BE50F2" w:rsidP="00BE50F2">
      <w:pPr>
        <w:widowControl w:val="0"/>
        <w:numPr>
          <w:ilvl w:val="0"/>
          <w:numId w:val="12"/>
        </w:numPr>
        <w:shd w:val="clear" w:color="auto" w:fill="FFFFFF"/>
        <w:contextualSpacing/>
      </w:pPr>
      <w:r w:rsidRPr="007F6B01">
        <w:rPr>
          <w:color w:val="000000"/>
        </w:rPr>
        <w:t>в личном письме выражать благодарность, просьбу;</w:t>
      </w:r>
    </w:p>
    <w:p w:rsidR="00BE50F2" w:rsidRPr="007F6B01" w:rsidRDefault="00BE50F2" w:rsidP="00BE50F2">
      <w:pPr>
        <w:widowControl w:val="0"/>
        <w:numPr>
          <w:ilvl w:val="0"/>
          <w:numId w:val="12"/>
        </w:numPr>
        <w:shd w:val="clear" w:color="auto" w:fill="FFFFFF"/>
        <w:contextualSpacing/>
      </w:pPr>
      <w:r w:rsidRPr="007F6B01">
        <w:rPr>
          <w:color w:val="000000"/>
        </w:rPr>
        <w:t>писать короткие поздравления (с днём рождения, с другими праздниками) с соответствующими пожеланиями.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i/>
          <w:iCs/>
          <w:color w:val="000000"/>
        </w:rPr>
        <w:t xml:space="preserve">делать краткие выписки из текста </w:t>
      </w:r>
      <w:r w:rsidRPr="007F6B01">
        <w:rPr>
          <w:b/>
          <w:bCs/>
          <w:i/>
          <w:iCs/>
          <w:color w:val="000000"/>
        </w:rPr>
        <w:t xml:space="preserve">с </w:t>
      </w:r>
      <w:r w:rsidRPr="007F6B01">
        <w:rPr>
          <w:i/>
          <w:iCs/>
          <w:color w:val="000000"/>
        </w:rPr>
        <w:t>целью их использования в собствен</w:t>
      </w:r>
      <w:r w:rsidRPr="007F6B01">
        <w:rPr>
          <w:i/>
          <w:iCs/>
          <w:color w:val="000000"/>
        </w:rPr>
        <w:softHyphen/>
        <w:t>ных устных высказываниях;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i/>
          <w:iCs/>
          <w:color w:val="000000"/>
        </w:rPr>
        <w:t>кратко излагать в письменном виде результаты своей проектной дея</w:t>
      </w:r>
      <w:r w:rsidRPr="007F6B01">
        <w:rPr>
          <w:i/>
          <w:iCs/>
          <w:color w:val="000000"/>
        </w:rPr>
        <w:softHyphen/>
        <w:t>тельности;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/>
          <w:color w:val="000000"/>
          <w:sz w:val="30"/>
          <w:szCs w:val="30"/>
        </w:rPr>
      </w:pPr>
      <w:r w:rsidRPr="007F6B01">
        <w:rPr>
          <w:i/>
          <w:iCs/>
          <w:color w:val="000000"/>
        </w:rPr>
        <w:lastRenderedPageBreak/>
        <w:t xml:space="preserve"> писать небольшие письменные высказывания с опорой на образец.</w:t>
      </w:r>
      <w:r w:rsidRPr="007F6B01">
        <w:rPr>
          <w:rFonts w:ascii="Arial" w:hAnsi="Arial"/>
          <w:color w:val="000000"/>
          <w:sz w:val="30"/>
          <w:szCs w:val="30"/>
        </w:rPr>
        <w:t xml:space="preserve"> </w:t>
      </w:r>
    </w:p>
    <w:p w:rsidR="00BE50F2" w:rsidRPr="007F6B01" w:rsidRDefault="00BE50F2" w:rsidP="00BE50F2">
      <w:pPr>
        <w:widowControl w:val="0"/>
        <w:shd w:val="clear" w:color="auto" w:fill="FFFFFF"/>
        <w:rPr>
          <w:b/>
          <w:color w:val="000000"/>
        </w:rPr>
      </w:pPr>
    </w:p>
    <w:p w:rsidR="00BE50F2" w:rsidRPr="007F6B01" w:rsidRDefault="00BE50F2" w:rsidP="00BE50F2">
      <w:pPr>
        <w:widowControl w:val="0"/>
        <w:shd w:val="clear" w:color="auto" w:fill="FFFFFF"/>
        <w:rPr>
          <w:b/>
        </w:rPr>
      </w:pPr>
      <w:r w:rsidRPr="007F6B01">
        <w:rPr>
          <w:b/>
          <w:color w:val="000000"/>
        </w:rPr>
        <w:t>Языковые знания и навыки оперирования ими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</w:rPr>
      </w:pPr>
      <w:r w:rsidRPr="007F6B01">
        <w:rPr>
          <w:i/>
          <w:iCs/>
          <w:color w:val="000000"/>
          <w:sz w:val="26"/>
          <w:szCs w:val="26"/>
        </w:rPr>
        <w:t>Фонетическая сторона речи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</w:rPr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13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color w:val="000000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E50F2" w:rsidRPr="007F6B01" w:rsidRDefault="00BE50F2" w:rsidP="00BE50F2">
      <w:pPr>
        <w:widowControl w:val="0"/>
        <w:numPr>
          <w:ilvl w:val="0"/>
          <w:numId w:val="13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color w:val="000000"/>
        </w:rPr>
        <w:t>соблюдать правильное ударение в изученных словах;</w:t>
      </w:r>
    </w:p>
    <w:p w:rsidR="00BE50F2" w:rsidRPr="007F6B01" w:rsidRDefault="00BE50F2" w:rsidP="00BE50F2">
      <w:pPr>
        <w:widowControl w:val="0"/>
        <w:numPr>
          <w:ilvl w:val="0"/>
          <w:numId w:val="13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color w:val="000000"/>
        </w:rPr>
        <w:t>различать коммуникативные типы предложения по интонации;</w:t>
      </w:r>
    </w:p>
    <w:p w:rsidR="00BE50F2" w:rsidRPr="007F6B01" w:rsidRDefault="00BE50F2" w:rsidP="00BE50F2">
      <w:pPr>
        <w:widowControl w:val="0"/>
        <w:numPr>
          <w:ilvl w:val="0"/>
          <w:numId w:val="13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</w:t>
      </w:r>
      <w:r w:rsidRPr="007F6B01">
        <w:rPr>
          <w:color w:val="000000"/>
        </w:rPr>
        <w:softHyphen/>
        <w:t>дая правило отсутствия фразового ударения на служебных словах.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</w:rPr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14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i/>
          <w:iCs/>
          <w:color w:val="000000"/>
        </w:rPr>
        <w:t>выражать модальные значения, чувства и эмоции с помощью интонации;</w:t>
      </w:r>
    </w:p>
    <w:p w:rsidR="00BE50F2" w:rsidRPr="007F6B01" w:rsidRDefault="00BE50F2" w:rsidP="00BE50F2">
      <w:pPr>
        <w:widowControl w:val="0"/>
        <w:numPr>
          <w:ilvl w:val="0"/>
          <w:numId w:val="14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i/>
          <w:iCs/>
          <w:color w:val="000000"/>
        </w:rPr>
        <w:t>различать на слух британский и американский варианты английского языка.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  <w:b/>
        </w:rPr>
      </w:pPr>
      <w:r w:rsidRPr="007F6B01">
        <w:rPr>
          <w:b/>
          <w:i/>
          <w:iCs/>
          <w:color w:val="000000"/>
          <w:sz w:val="26"/>
          <w:szCs w:val="26"/>
        </w:rPr>
        <w:t>Орфография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</w:rPr>
      </w:pPr>
      <w:r w:rsidRPr="007F6B01">
        <w:rPr>
          <w:b/>
          <w:bCs/>
          <w:color w:val="000000"/>
        </w:rPr>
        <w:t xml:space="preserve">Выпускник научится </w:t>
      </w:r>
      <w:r w:rsidRPr="007F6B01">
        <w:rPr>
          <w:color w:val="000000"/>
        </w:rPr>
        <w:t>правильно писать изученные слова.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</w:rPr>
      </w:pPr>
      <w:r w:rsidRPr="007F6B01">
        <w:rPr>
          <w:b/>
          <w:bCs/>
          <w:i/>
          <w:iCs/>
          <w:color w:val="000000"/>
        </w:rPr>
        <w:t xml:space="preserve">Выпускник получит возможность научиться </w:t>
      </w:r>
      <w:r w:rsidRPr="007F6B01">
        <w:rPr>
          <w:i/>
          <w:iCs/>
          <w:color w:val="000000"/>
        </w:rPr>
        <w:t>сравнивать и анализиро</w:t>
      </w:r>
      <w:r w:rsidRPr="007F6B01">
        <w:rPr>
          <w:i/>
          <w:iCs/>
          <w:color w:val="000000"/>
        </w:rPr>
        <w:softHyphen/>
        <w:t>вать буквосочетания английского языка и их транскрипцию.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</w:rPr>
      </w:pPr>
      <w:r w:rsidRPr="007F6B01">
        <w:rPr>
          <w:b/>
          <w:bCs/>
          <w:i/>
          <w:iCs/>
          <w:color w:val="000000"/>
        </w:rPr>
        <w:t>Лексическая сторона речи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</w:rPr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15"/>
        </w:numPr>
        <w:shd w:val="clear" w:color="auto" w:fill="FFFFFF"/>
        <w:contextualSpacing/>
        <w:rPr>
          <w:color w:val="000000"/>
        </w:rPr>
      </w:pPr>
      <w:r w:rsidRPr="007F6B01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</w:t>
      </w:r>
      <w:r w:rsidRPr="007F6B01">
        <w:rPr>
          <w:color w:val="000000"/>
        </w:rPr>
        <w:softHyphen/>
        <w:t>гозначные</w:t>
      </w:r>
    </w:p>
    <w:p w:rsidR="00BE50F2" w:rsidRPr="007F6B01" w:rsidRDefault="00BE50F2" w:rsidP="00BE50F2">
      <w:pPr>
        <w:widowControl w:val="0"/>
        <w:numPr>
          <w:ilvl w:val="0"/>
          <w:numId w:val="15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</w:t>
      </w:r>
      <w:r w:rsidRPr="007F6B01">
        <w:rPr>
          <w:color w:val="000000"/>
        </w:rPr>
        <w:softHyphen/>
        <w:t>кета), в том числе многозначные, в пределах тематики основной школы в со</w:t>
      </w:r>
      <w:r w:rsidRPr="007F6B01">
        <w:rPr>
          <w:color w:val="000000"/>
        </w:rPr>
        <w:softHyphen/>
        <w:t>ответствии с решаемой коммуникативной задачей;</w:t>
      </w:r>
    </w:p>
    <w:p w:rsidR="00BE50F2" w:rsidRPr="007F6B01" w:rsidRDefault="00BE50F2" w:rsidP="00BE50F2">
      <w:pPr>
        <w:widowControl w:val="0"/>
        <w:numPr>
          <w:ilvl w:val="0"/>
          <w:numId w:val="15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color w:val="000000"/>
        </w:rPr>
        <w:t>соблюдать существующие в английском языке нормы лексической сочетае</w:t>
      </w:r>
      <w:r w:rsidRPr="007F6B01">
        <w:rPr>
          <w:color w:val="000000"/>
        </w:rPr>
        <w:softHyphen/>
        <w:t>мости;</w:t>
      </w:r>
    </w:p>
    <w:p w:rsidR="00BE50F2" w:rsidRPr="007F6B01" w:rsidRDefault="00BE50F2" w:rsidP="00BE50F2">
      <w:pPr>
        <w:widowControl w:val="0"/>
        <w:numPr>
          <w:ilvl w:val="0"/>
          <w:numId w:val="15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color w:val="000000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в соответствии с решаемой коммуникативной задачей.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</w:rPr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16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i/>
          <w:iCs/>
          <w:color w:val="000000"/>
        </w:rPr>
        <w:t>находить различия между явлениями синонимии и антонимии;</w:t>
      </w:r>
    </w:p>
    <w:p w:rsidR="00BE50F2" w:rsidRPr="007F6B01" w:rsidRDefault="00BE50F2" w:rsidP="00BE50F2">
      <w:pPr>
        <w:widowControl w:val="0"/>
        <w:numPr>
          <w:ilvl w:val="0"/>
          <w:numId w:val="16"/>
        </w:numPr>
        <w:shd w:val="clear" w:color="auto" w:fill="FFFFFF"/>
        <w:contextualSpacing/>
        <w:rPr>
          <w:rFonts w:ascii="Arial" w:hAnsi="Arial" w:cs="Arial"/>
        </w:rPr>
      </w:pPr>
      <w:r w:rsidRPr="007F6B01">
        <w:rPr>
          <w:i/>
          <w:iCs/>
          <w:color w:val="000000"/>
        </w:rPr>
        <w:t>распознавать принадлежность слов к частям речи по определённым при</w:t>
      </w:r>
      <w:r w:rsidRPr="007F6B01">
        <w:rPr>
          <w:i/>
          <w:iCs/>
          <w:color w:val="000000"/>
        </w:rPr>
        <w:softHyphen/>
        <w:t>знакам (артиклям, аффиксам и др.);</w:t>
      </w:r>
    </w:p>
    <w:p w:rsidR="00BE50F2" w:rsidRPr="007F6B01" w:rsidRDefault="00BE50F2" w:rsidP="00BE50F2">
      <w:pPr>
        <w:widowControl w:val="0"/>
        <w:numPr>
          <w:ilvl w:val="0"/>
          <w:numId w:val="16"/>
        </w:numPr>
        <w:shd w:val="clear" w:color="auto" w:fill="FFFFFF"/>
        <w:contextualSpacing/>
        <w:rPr>
          <w:i/>
          <w:iCs/>
          <w:color w:val="000000"/>
        </w:rPr>
      </w:pPr>
      <w:r w:rsidRPr="007F6B01">
        <w:rPr>
          <w:i/>
          <w:iCs/>
          <w:color w:val="000000"/>
        </w:rPr>
        <w:t>использовать языковую догадку в процессе чтения и аудирования (догады</w:t>
      </w:r>
      <w:r w:rsidRPr="007F6B01">
        <w:rPr>
          <w:i/>
          <w:iCs/>
          <w:color w:val="000000"/>
        </w:rPr>
        <w:softHyphen/>
        <w:t>ваться о значении незнакомых слов по контексту и по словообразователь</w:t>
      </w:r>
      <w:r w:rsidRPr="007F6B01">
        <w:rPr>
          <w:i/>
          <w:iCs/>
          <w:color w:val="000000"/>
        </w:rPr>
        <w:softHyphen/>
        <w:t>ным элементам).</w:t>
      </w:r>
    </w:p>
    <w:p w:rsidR="00BE50F2" w:rsidRPr="007F6B01" w:rsidRDefault="00BE50F2" w:rsidP="00BE50F2">
      <w:pPr>
        <w:widowControl w:val="0"/>
        <w:shd w:val="clear" w:color="auto" w:fill="FFFFFF"/>
        <w:rPr>
          <w:b/>
          <w:i/>
          <w:iCs/>
          <w:color w:val="000000"/>
          <w:sz w:val="26"/>
          <w:szCs w:val="26"/>
        </w:rPr>
      </w:pPr>
    </w:p>
    <w:p w:rsidR="00BE50F2" w:rsidRPr="007F6B01" w:rsidRDefault="00BE50F2" w:rsidP="00BE50F2">
      <w:pPr>
        <w:widowControl w:val="0"/>
        <w:shd w:val="clear" w:color="auto" w:fill="FFFFFF"/>
        <w:rPr>
          <w:b/>
        </w:rPr>
      </w:pPr>
      <w:r w:rsidRPr="007F6B01">
        <w:rPr>
          <w:b/>
          <w:i/>
          <w:iCs/>
          <w:color w:val="000000"/>
          <w:sz w:val="26"/>
          <w:szCs w:val="26"/>
        </w:rPr>
        <w:t>Грамматическая сторона речи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17"/>
        </w:numPr>
        <w:shd w:val="clear" w:color="auto" w:fill="FFFFFF"/>
        <w:contextualSpacing/>
      </w:pPr>
      <w:r w:rsidRPr="007F6B01">
        <w:rPr>
          <w:color w:val="000000"/>
        </w:rPr>
        <w:t>оперировать в процессе устного и письменного общения основными синтак</w:t>
      </w:r>
      <w:r w:rsidRPr="007F6B01">
        <w:rPr>
          <w:color w:val="000000"/>
        </w:rPr>
        <w:softHyphen/>
        <w:t>сическими конструкциями и морфологическими формами английского язы</w:t>
      </w:r>
      <w:r w:rsidRPr="007F6B01">
        <w:rPr>
          <w:color w:val="000000"/>
        </w:rPr>
        <w:softHyphen/>
        <w:t>ка в соответствии с коммуникативной задачей в коммуникативно-значимом контексте;</w:t>
      </w:r>
    </w:p>
    <w:p w:rsidR="00BE50F2" w:rsidRPr="007F6B01" w:rsidRDefault="00BE50F2" w:rsidP="00BE50F2">
      <w:pPr>
        <w:widowControl w:val="0"/>
        <w:numPr>
          <w:ilvl w:val="0"/>
          <w:numId w:val="17"/>
        </w:numPr>
        <w:shd w:val="clear" w:color="auto" w:fill="FFFFFF"/>
        <w:contextualSpacing/>
      </w:pPr>
      <w:r w:rsidRPr="007F6B01">
        <w:rPr>
          <w:color w:val="000000"/>
        </w:rPr>
        <w:t>распознавать и употреблять в речи: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color w:val="000000"/>
        </w:rPr>
        <w:t>—  различные коммуникативные типы предложений: утвердительные, отри</w:t>
      </w:r>
      <w:r w:rsidRPr="007F6B01">
        <w:rPr>
          <w:color w:val="000000"/>
        </w:rPr>
        <w:softHyphen/>
        <w:t>цательные, вопросительные (общий, специальный, альтернативный, раз</w:t>
      </w:r>
      <w:r w:rsidRPr="007F6B01">
        <w:rPr>
          <w:color w:val="000000"/>
        </w:rPr>
        <w:softHyphen/>
        <w:t>делительный вопросы), побудительные (в утвердительной и отрицатель</w:t>
      </w:r>
      <w:r w:rsidRPr="007F6B01">
        <w:rPr>
          <w:color w:val="000000"/>
        </w:rPr>
        <w:softHyphen/>
        <w:t>ной форме);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color w:val="000000"/>
        </w:rPr>
        <w:t>—  распространённые простые предложения, в том числе с несколькими об</w:t>
      </w:r>
      <w:r w:rsidRPr="007F6B01">
        <w:rPr>
          <w:color w:val="000000"/>
        </w:rPr>
        <w:softHyphen/>
        <w:t>стоятельствами, следующими в определённом порядке (</w:t>
      </w:r>
      <w:r w:rsidRPr="007F6B01">
        <w:rPr>
          <w:color w:val="000000"/>
          <w:lang w:val="en-US"/>
        </w:rPr>
        <w:t>We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moved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to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a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new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house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last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year</w:t>
      </w:r>
      <w:r w:rsidRPr="007F6B01">
        <w:rPr>
          <w:color w:val="000000"/>
        </w:rPr>
        <w:t>.);</w:t>
      </w:r>
    </w:p>
    <w:p w:rsidR="00BE50F2" w:rsidRPr="007F6B01" w:rsidRDefault="00BE50F2" w:rsidP="00BE50F2">
      <w:pPr>
        <w:widowControl w:val="0"/>
        <w:shd w:val="clear" w:color="auto" w:fill="FFFFFF"/>
        <w:rPr>
          <w:lang w:val="en-US"/>
        </w:rPr>
      </w:pPr>
      <w:r w:rsidRPr="007F6B01">
        <w:rPr>
          <w:color w:val="000000"/>
        </w:rPr>
        <w:t>—  предложения с начальным «</w:t>
      </w:r>
      <w:r w:rsidRPr="007F6B01">
        <w:rPr>
          <w:color w:val="000000"/>
          <w:lang w:val="en-US"/>
        </w:rPr>
        <w:t>It</w:t>
      </w:r>
      <w:r w:rsidRPr="007F6B01">
        <w:rPr>
          <w:color w:val="000000"/>
        </w:rPr>
        <w:t>» (</w:t>
      </w:r>
      <w:r w:rsidRPr="007F6B01">
        <w:rPr>
          <w:color w:val="000000"/>
          <w:lang w:val="en-US"/>
        </w:rPr>
        <w:t>It</w:t>
      </w:r>
      <w:r w:rsidRPr="007F6B01">
        <w:rPr>
          <w:color w:val="000000"/>
        </w:rPr>
        <w:t>'</w:t>
      </w:r>
      <w:r w:rsidRPr="007F6B01">
        <w:rPr>
          <w:color w:val="000000"/>
          <w:lang w:val="en-US"/>
        </w:rPr>
        <w:t>s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cold</w:t>
      </w:r>
      <w:r w:rsidRPr="007F6B01">
        <w:rPr>
          <w:color w:val="000000"/>
        </w:rPr>
        <w:t xml:space="preserve">. </w:t>
      </w:r>
      <w:r w:rsidRPr="007F6B01">
        <w:rPr>
          <w:color w:val="000000"/>
          <w:lang w:val="en-US"/>
        </w:rPr>
        <w:t>It's five o'clock. It's interesting. It's winter.);</w:t>
      </w:r>
    </w:p>
    <w:p w:rsidR="00BE50F2" w:rsidRPr="007F6B01" w:rsidRDefault="00BE50F2" w:rsidP="00BE50F2">
      <w:pPr>
        <w:widowControl w:val="0"/>
        <w:shd w:val="clear" w:color="auto" w:fill="FFFFFF"/>
        <w:rPr>
          <w:lang w:val="en-US"/>
        </w:rPr>
      </w:pPr>
      <w:r w:rsidRPr="007F6B01">
        <w:rPr>
          <w:color w:val="000000"/>
          <w:lang w:val="en-US"/>
        </w:rPr>
        <w:lastRenderedPageBreak/>
        <w:t xml:space="preserve">—  </w:t>
      </w:r>
      <w:r w:rsidRPr="007F6B01">
        <w:rPr>
          <w:color w:val="000000"/>
        </w:rPr>
        <w:t>предложения</w:t>
      </w:r>
      <w:r w:rsidRPr="007F6B01">
        <w:rPr>
          <w:color w:val="000000"/>
          <w:lang w:val="en-US"/>
        </w:rPr>
        <w:t xml:space="preserve"> </w:t>
      </w:r>
      <w:r w:rsidRPr="007F6B01">
        <w:rPr>
          <w:color w:val="000000"/>
        </w:rPr>
        <w:t>с</w:t>
      </w:r>
      <w:r w:rsidRPr="007F6B01">
        <w:rPr>
          <w:color w:val="000000"/>
          <w:lang w:val="en-US"/>
        </w:rPr>
        <w:t xml:space="preserve"> </w:t>
      </w:r>
      <w:r w:rsidRPr="007F6B01">
        <w:rPr>
          <w:color w:val="000000"/>
        </w:rPr>
        <w:t>начальным</w:t>
      </w:r>
      <w:r w:rsidRPr="007F6B01">
        <w:rPr>
          <w:color w:val="000000"/>
          <w:lang w:val="en-US"/>
        </w:rPr>
        <w:t xml:space="preserve"> There + to be (There are a lot of trees in the park.);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color w:val="000000"/>
        </w:rPr>
        <w:t xml:space="preserve">—  сложносочинённые предложения с сочинительными союзами </w:t>
      </w:r>
      <w:r w:rsidRPr="007F6B01">
        <w:rPr>
          <w:color w:val="000000"/>
          <w:lang w:val="en-US"/>
        </w:rPr>
        <w:t>and</w:t>
      </w:r>
      <w:r w:rsidRPr="007F6B01">
        <w:rPr>
          <w:color w:val="000000"/>
        </w:rPr>
        <w:t xml:space="preserve">, </w:t>
      </w:r>
      <w:r w:rsidRPr="007F6B01">
        <w:rPr>
          <w:color w:val="000000"/>
          <w:lang w:val="en-US"/>
        </w:rPr>
        <w:t>but</w:t>
      </w:r>
      <w:r w:rsidRPr="007F6B01">
        <w:rPr>
          <w:color w:val="000000"/>
        </w:rPr>
        <w:t xml:space="preserve">, </w:t>
      </w:r>
      <w:r w:rsidRPr="007F6B01">
        <w:rPr>
          <w:color w:val="000000"/>
          <w:lang w:val="en-US"/>
        </w:rPr>
        <w:t>or</w:t>
      </w:r>
      <w:r w:rsidRPr="007F6B01">
        <w:rPr>
          <w:color w:val="000000"/>
        </w:rPr>
        <w:t>;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color w:val="000000"/>
        </w:rPr>
        <w:t>—  имена существительные в единственном и множественном числе, образо</w:t>
      </w:r>
      <w:r w:rsidRPr="007F6B01">
        <w:rPr>
          <w:color w:val="000000"/>
        </w:rPr>
        <w:softHyphen/>
        <w:t>ванные по правилу и исключения;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color w:val="000000"/>
        </w:rPr>
        <w:t>—  имена существительные с определённым/неопределённым/нулевым ар</w:t>
      </w:r>
      <w:r w:rsidRPr="007F6B01">
        <w:rPr>
          <w:color w:val="000000"/>
        </w:rPr>
        <w:softHyphen/>
        <w:t>тиклем;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color w:val="000000"/>
        </w:rPr>
        <w:t>—  личные, притяжательные, указательные, неопределённые, относитель</w:t>
      </w:r>
      <w:r w:rsidRPr="007F6B01">
        <w:rPr>
          <w:color w:val="000000"/>
        </w:rPr>
        <w:softHyphen/>
        <w:t>ные, вопросительные местоимения;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color w:val="000000"/>
        </w:rPr>
        <w:t>—  имена прилагательные в положительной, сравнительной и превосходной степени — образованные по правилу и исключения; а также наречия, выражающие количество (</w:t>
      </w:r>
      <w:r w:rsidRPr="007F6B01">
        <w:rPr>
          <w:color w:val="000000"/>
          <w:lang w:val="en-US"/>
        </w:rPr>
        <w:t>many</w:t>
      </w:r>
      <w:r w:rsidRPr="007F6B01">
        <w:rPr>
          <w:color w:val="000000"/>
        </w:rPr>
        <w:t>/</w:t>
      </w:r>
      <w:r w:rsidRPr="007F6B01">
        <w:rPr>
          <w:color w:val="000000"/>
          <w:lang w:val="en-US"/>
        </w:rPr>
        <w:t>much</w:t>
      </w:r>
      <w:r w:rsidRPr="007F6B01">
        <w:rPr>
          <w:color w:val="000000"/>
        </w:rPr>
        <w:t xml:space="preserve">, </w:t>
      </w:r>
      <w:r w:rsidRPr="007F6B01">
        <w:rPr>
          <w:color w:val="000000"/>
          <w:lang w:val="en-US"/>
        </w:rPr>
        <w:t>few</w:t>
      </w:r>
      <w:r w:rsidRPr="007F6B01">
        <w:rPr>
          <w:color w:val="000000"/>
        </w:rPr>
        <w:t>/</w:t>
      </w:r>
      <w:r w:rsidRPr="007F6B01">
        <w:rPr>
          <w:color w:val="000000"/>
          <w:lang w:val="en-US"/>
        </w:rPr>
        <w:t>a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few</w:t>
      </w:r>
      <w:r w:rsidRPr="007F6B01">
        <w:rPr>
          <w:color w:val="000000"/>
        </w:rPr>
        <w:t xml:space="preserve">, </w:t>
      </w:r>
      <w:r w:rsidRPr="007F6B01">
        <w:rPr>
          <w:color w:val="000000"/>
          <w:lang w:val="en-US"/>
        </w:rPr>
        <w:t>little</w:t>
      </w:r>
      <w:r w:rsidRPr="007F6B01">
        <w:rPr>
          <w:color w:val="000000"/>
        </w:rPr>
        <w:t>/</w:t>
      </w:r>
      <w:r w:rsidRPr="007F6B01">
        <w:rPr>
          <w:color w:val="000000"/>
          <w:lang w:val="en-US"/>
        </w:rPr>
        <w:t>a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little</w:t>
      </w:r>
      <w:r w:rsidRPr="007F6B01">
        <w:rPr>
          <w:color w:val="000000"/>
        </w:rPr>
        <w:t>);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color w:val="000000"/>
        </w:rPr>
        <w:t>—  количественные и порядковые числительные;</w:t>
      </w:r>
    </w:p>
    <w:p w:rsidR="00BE50F2" w:rsidRPr="004F3446" w:rsidRDefault="00BE50F2" w:rsidP="00BE50F2">
      <w:pPr>
        <w:widowControl w:val="0"/>
        <w:shd w:val="clear" w:color="auto" w:fill="FFFFFF"/>
      </w:pPr>
      <w:r w:rsidRPr="004F3446">
        <w:rPr>
          <w:color w:val="000000"/>
        </w:rPr>
        <w:t xml:space="preserve">—  </w:t>
      </w:r>
      <w:r w:rsidRPr="007F6B01">
        <w:rPr>
          <w:color w:val="000000"/>
        </w:rPr>
        <w:t>глаголы</w:t>
      </w:r>
      <w:r w:rsidRPr="004F3446">
        <w:rPr>
          <w:color w:val="000000"/>
        </w:rPr>
        <w:t xml:space="preserve"> </w:t>
      </w:r>
      <w:r w:rsidRPr="007F6B01">
        <w:rPr>
          <w:b/>
          <w:bCs/>
          <w:color w:val="000000"/>
        </w:rPr>
        <w:t>в</w:t>
      </w:r>
      <w:r w:rsidRPr="004F3446">
        <w:rPr>
          <w:b/>
          <w:bCs/>
          <w:color w:val="000000"/>
        </w:rPr>
        <w:t xml:space="preserve"> </w:t>
      </w:r>
      <w:r w:rsidRPr="007F6B01">
        <w:rPr>
          <w:color w:val="000000"/>
        </w:rPr>
        <w:t>наиболее</w:t>
      </w:r>
      <w:r w:rsidRPr="004F3446">
        <w:rPr>
          <w:color w:val="000000"/>
        </w:rPr>
        <w:t xml:space="preserve"> </w:t>
      </w:r>
      <w:r w:rsidRPr="007F6B01">
        <w:rPr>
          <w:color w:val="000000"/>
        </w:rPr>
        <w:t>употребительных</w:t>
      </w:r>
      <w:r w:rsidRPr="004F3446">
        <w:rPr>
          <w:color w:val="000000"/>
        </w:rPr>
        <w:t xml:space="preserve"> </w:t>
      </w:r>
      <w:r w:rsidRPr="007F6B01">
        <w:rPr>
          <w:color w:val="000000"/>
        </w:rPr>
        <w:t>временных</w:t>
      </w:r>
      <w:r w:rsidRPr="004F3446">
        <w:rPr>
          <w:color w:val="000000"/>
        </w:rPr>
        <w:t xml:space="preserve"> </w:t>
      </w:r>
      <w:r w:rsidRPr="007F6B01">
        <w:rPr>
          <w:color w:val="000000"/>
        </w:rPr>
        <w:t>формах</w:t>
      </w:r>
      <w:r w:rsidRPr="004F3446">
        <w:rPr>
          <w:color w:val="000000"/>
        </w:rPr>
        <w:t xml:space="preserve"> </w:t>
      </w:r>
      <w:r w:rsidRPr="007F6B01">
        <w:rPr>
          <w:color w:val="000000"/>
        </w:rPr>
        <w:t>действительно</w:t>
      </w:r>
      <w:r w:rsidRPr="004F3446">
        <w:rPr>
          <w:color w:val="000000"/>
        </w:rPr>
        <w:softHyphen/>
      </w:r>
      <w:r w:rsidRPr="007F6B01">
        <w:rPr>
          <w:color w:val="000000"/>
        </w:rPr>
        <w:t>го</w:t>
      </w:r>
      <w:r w:rsidRPr="004F3446">
        <w:rPr>
          <w:color w:val="000000"/>
        </w:rPr>
        <w:t xml:space="preserve"> </w:t>
      </w:r>
      <w:r w:rsidRPr="007F6B01">
        <w:rPr>
          <w:color w:val="000000"/>
        </w:rPr>
        <w:t>залога</w:t>
      </w:r>
      <w:r w:rsidRPr="004F3446">
        <w:rPr>
          <w:color w:val="000000"/>
        </w:rPr>
        <w:t xml:space="preserve">: </w:t>
      </w:r>
      <w:r w:rsidRPr="007F6B01">
        <w:rPr>
          <w:color w:val="000000"/>
          <w:lang w:val="en-US"/>
        </w:rPr>
        <w:t>Present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Simple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Tense</w:t>
      </w:r>
      <w:r w:rsidRPr="004F3446">
        <w:rPr>
          <w:color w:val="000000"/>
        </w:rPr>
        <w:t xml:space="preserve">, </w:t>
      </w:r>
      <w:r w:rsidRPr="007F6B01">
        <w:rPr>
          <w:color w:val="000000"/>
          <w:lang w:val="en-US"/>
        </w:rPr>
        <w:t>Future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Simple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Tense</w:t>
      </w:r>
      <w:r w:rsidRPr="004F3446">
        <w:rPr>
          <w:color w:val="000000"/>
        </w:rPr>
        <w:t xml:space="preserve"> </w:t>
      </w:r>
      <w:r w:rsidRPr="007F6B01">
        <w:rPr>
          <w:color w:val="000000"/>
        </w:rPr>
        <w:t>и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Past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Simple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Tense</w:t>
      </w:r>
      <w:r w:rsidRPr="004F3446">
        <w:rPr>
          <w:color w:val="000000"/>
        </w:rPr>
        <w:t xml:space="preserve">, </w:t>
      </w:r>
      <w:r w:rsidRPr="007F6B01">
        <w:rPr>
          <w:color w:val="000000"/>
          <w:lang w:val="en-US"/>
        </w:rPr>
        <w:t>Present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Continuous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Tense</w:t>
      </w:r>
      <w:r w:rsidRPr="004F3446">
        <w:rPr>
          <w:color w:val="000000"/>
        </w:rPr>
        <w:t xml:space="preserve"> </w:t>
      </w:r>
      <w:r w:rsidRPr="007F6B01">
        <w:rPr>
          <w:color w:val="000000"/>
        </w:rPr>
        <w:t>и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Present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Perfect</w:t>
      </w:r>
      <w:r w:rsidRPr="004F3446">
        <w:rPr>
          <w:color w:val="000000"/>
        </w:rPr>
        <w:t xml:space="preserve"> </w:t>
      </w:r>
      <w:r w:rsidRPr="007F6B01">
        <w:rPr>
          <w:color w:val="000000"/>
          <w:lang w:val="en-US"/>
        </w:rPr>
        <w:t>Tense</w:t>
      </w:r>
      <w:r w:rsidRPr="004F3446">
        <w:rPr>
          <w:color w:val="000000"/>
        </w:rPr>
        <w:t>;</w:t>
      </w:r>
    </w:p>
    <w:p w:rsidR="00BE50F2" w:rsidRPr="009E1221" w:rsidRDefault="00BE50F2" w:rsidP="00BE50F2">
      <w:pPr>
        <w:widowControl w:val="0"/>
        <w:shd w:val="clear" w:color="auto" w:fill="FFFFFF"/>
      </w:pPr>
      <w:r w:rsidRPr="009E1221">
        <w:rPr>
          <w:color w:val="000000"/>
        </w:rPr>
        <w:t xml:space="preserve">—  </w:t>
      </w:r>
      <w:r w:rsidRPr="007F6B01">
        <w:rPr>
          <w:color w:val="000000"/>
        </w:rPr>
        <w:t>различные</w:t>
      </w:r>
      <w:r w:rsidRPr="009E1221">
        <w:rPr>
          <w:color w:val="000000"/>
        </w:rPr>
        <w:t xml:space="preserve"> </w:t>
      </w:r>
      <w:r w:rsidRPr="007F6B01">
        <w:rPr>
          <w:color w:val="000000"/>
        </w:rPr>
        <w:t>грамматические</w:t>
      </w:r>
      <w:r w:rsidRPr="009E1221">
        <w:rPr>
          <w:color w:val="000000"/>
        </w:rPr>
        <w:t xml:space="preserve"> </w:t>
      </w:r>
      <w:r w:rsidRPr="007F6B01">
        <w:rPr>
          <w:color w:val="000000"/>
        </w:rPr>
        <w:t>средства</w:t>
      </w:r>
      <w:r w:rsidRPr="009E1221">
        <w:rPr>
          <w:color w:val="000000"/>
        </w:rPr>
        <w:t xml:space="preserve"> </w:t>
      </w:r>
      <w:r w:rsidRPr="007F6B01">
        <w:rPr>
          <w:color w:val="000000"/>
        </w:rPr>
        <w:t>для</w:t>
      </w:r>
      <w:r w:rsidRPr="009E1221">
        <w:rPr>
          <w:color w:val="000000"/>
        </w:rPr>
        <w:t xml:space="preserve"> </w:t>
      </w:r>
      <w:r w:rsidRPr="007F6B01">
        <w:rPr>
          <w:color w:val="000000"/>
        </w:rPr>
        <w:t>выражения</w:t>
      </w:r>
      <w:r w:rsidRPr="009E1221">
        <w:rPr>
          <w:color w:val="000000"/>
        </w:rPr>
        <w:t xml:space="preserve"> </w:t>
      </w:r>
      <w:r w:rsidRPr="007F6B01">
        <w:rPr>
          <w:color w:val="000000"/>
        </w:rPr>
        <w:t>будущего</w:t>
      </w:r>
      <w:r w:rsidRPr="009E1221">
        <w:rPr>
          <w:color w:val="000000"/>
        </w:rPr>
        <w:t xml:space="preserve"> </w:t>
      </w:r>
      <w:r w:rsidRPr="007F6B01">
        <w:rPr>
          <w:color w:val="000000"/>
        </w:rPr>
        <w:t>времени</w:t>
      </w:r>
      <w:r w:rsidRPr="009E1221">
        <w:rPr>
          <w:color w:val="000000"/>
        </w:rPr>
        <w:t xml:space="preserve">: </w:t>
      </w:r>
      <w:r w:rsidRPr="007F6B01">
        <w:rPr>
          <w:color w:val="000000"/>
          <w:lang w:val="en-US"/>
        </w:rPr>
        <w:t>Future</w:t>
      </w:r>
      <w:r w:rsidRPr="009E1221">
        <w:rPr>
          <w:color w:val="000000"/>
        </w:rPr>
        <w:t xml:space="preserve"> </w:t>
      </w:r>
      <w:r w:rsidRPr="007F6B01">
        <w:rPr>
          <w:color w:val="000000"/>
          <w:lang w:val="en-US"/>
        </w:rPr>
        <w:t>Simple</w:t>
      </w:r>
      <w:r w:rsidRPr="009E1221">
        <w:rPr>
          <w:color w:val="000000"/>
        </w:rPr>
        <w:t xml:space="preserve"> </w:t>
      </w:r>
      <w:r w:rsidRPr="007F6B01">
        <w:rPr>
          <w:color w:val="000000"/>
          <w:lang w:val="en-US"/>
        </w:rPr>
        <w:t>Tense</w:t>
      </w:r>
      <w:r w:rsidRPr="009E1221">
        <w:rPr>
          <w:color w:val="000000"/>
        </w:rPr>
        <w:t xml:space="preserve">, </w:t>
      </w:r>
      <w:r w:rsidRPr="007F6B01">
        <w:rPr>
          <w:color w:val="000000"/>
          <w:lang w:val="en-US"/>
        </w:rPr>
        <w:t>to</w:t>
      </w:r>
      <w:r w:rsidRPr="009E1221">
        <w:rPr>
          <w:color w:val="000000"/>
        </w:rPr>
        <w:t xml:space="preserve"> </w:t>
      </w:r>
      <w:r w:rsidRPr="007F6B01">
        <w:rPr>
          <w:color w:val="000000"/>
          <w:lang w:val="en-US"/>
        </w:rPr>
        <w:t>be</w:t>
      </w:r>
      <w:r w:rsidRPr="009E1221">
        <w:rPr>
          <w:color w:val="000000"/>
        </w:rPr>
        <w:t xml:space="preserve"> </w:t>
      </w:r>
      <w:r w:rsidRPr="007F6B01">
        <w:rPr>
          <w:color w:val="000000"/>
          <w:lang w:val="en-US"/>
        </w:rPr>
        <w:t>going</w:t>
      </w:r>
      <w:r w:rsidRPr="009E1221">
        <w:rPr>
          <w:color w:val="000000"/>
        </w:rPr>
        <w:t xml:space="preserve"> </w:t>
      </w:r>
      <w:r w:rsidRPr="007F6B01">
        <w:rPr>
          <w:color w:val="000000"/>
          <w:lang w:val="en-US"/>
        </w:rPr>
        <w:t>to</w:t>
      </w:r>
      <w:r w:rsidRPr="009E1221">
        <w:rPr>
          <w:color w:val="000000"/>
        </w:rPr>
        <w:t xml:space="preserve">, </w:t>
      </w:r>
      <w:r w:rsidRPr="007F6B01">
        <w:rPr>
          <w:color w:val="000000"/>
          <w:lang w:val="en-US"/>
        </w:rPr>
        <w:t>Present</w:t>
      </w:r>
      <w:r w:rsidRPr="009E1221">
        <w:rPr>
          <w:color w:val="000000"/>
        </w:rPr>
        <w:t xml:space="preserve"> </w:t>
      </w:r>
      <w:r w:rsidRPr="007F6B01">
        <w:rPr>
          <w:color w:val="000000"/>
          <w:lang w:val="en-US"/>
        </w:rPr>
        <w:t>Continuous</w:t>
      </w:r>
      <w:r w:rsidRPr="009E1221">
        <w:rPr>
          <w:color w:val="000000"/>
        </w:rPr>
        <w:t xml:space="preserve"> </w:t>
      </w:r>
      <w:r w:rsidRPr="007F6B01">
        <w:rPr>
          <w:color w:val="000000"/>
          <w:lang w:val="en-US"/>
        </w:rPr>
        <w:t>Tense</w:t>
      </w:r>
      <w:r w:rsidRPr="009E1221">
        <w:rPr>
          <w:color w:val="000000"/>
        </w:rPr>
        <w:t>;</w:t>
      </w:r>
    </w:p>
    <w:p w:rsidR="00BE50F2" w:rsidRPr="009E1221" w:rsidRDefault="00BE50F2" w:rsidP="00BE50F2">
      <w:pPr>
        <w:widowControl w:val="0"/>
        <w:shd w:val="clear" w:color="auto" w:fill="FFFFFF"/>
      </w:pPr>
      <w:r w:rsidRPr="009E1221">
        <w:rPr>
          <w:color w:val="000000"/>
        </w:rPr>
        <w:t xml:space="preserve">—  </w:t>
      </w:r>
      <w:r w:rsidRPr="007F6B01">
        <w:rPr>
          <w:color w:val="000000"/>
        </w:rPr>
        <w:t>модальные</w:t>
      </w:r>
      <w:r w:rsidRPr="009E1221">
        <w:rPr>
          <w:color w:val="000000"/>
        </w:rPr>
        <w:t xml:space="preserve"> </w:t>
      </w:r>
      <w:r w:rsidRPr="007F6B01">
        <w:rPr>
          <w:color w:val="000000"/>
        </w:rPr>
        <w:t>глаголы</w:t>
      </w:r>
      <w:r w:rsidRPr="009E1221">
        <w:rPr>
          <w:color w:val="000000"/>
        </w:rPr>
        <w:t xml:space="preserve"> </w:t>
      </w:r>
      <w:r w:rsidRPr="007F6B01">
        <w:rPr>
          <w:color w:val="000000"/>
        </w:rPr>
        <w:t>и</w:t>
      </w:r>
      <w:r w:rsidRPr="009E1221">
        <w:rPr>
          <w:color w:val="000000"/>
        </w:rPr>
        <w:t xml:space="preserve"> </w:t>
      </w:r>
      <w:r w:rsidRPr="007F6B01">
        <w:rPr>
          <w:color w:val="000000"/>
        </w:rPr>
        <w:t>их</w:t>
      </w:r>
      <w:r w:rsidRPr="009E1221">
        <w:rPr>
          <w:color w:val="000000"/>
        </w:rPr>
        <w:t xml:space="preserve"> </w:t>
      </w:r>
      <w:r w:rsidRPr="007F6B01">
        <w:rPr>
          <w:color w:val="000000"/>
        </w:rPr>
        <w:t>эквиваленты</w:t>
      </w:r>
      <w:r w:rsidRPr="009E1221">
        <w:rPr>
          <w:color w:val="000000"/>
        </w:rPr>
        <w:t xml:space="preserve"> (</w:t>
      </w:r>
      <w:r w:rsidRPr="007F6B01">
        <w:rPr>
          <w:color w:val="000000"/>
          <w:lang w:val="en-US"/>
        </w:rPr>
        <w:t>may</w:t>
      </w:r>
      <w:r w:rsidRPr="009E1221">
        <w:rPr>
          <w:color w:val="000000"/>
        </w:rPr>
        <w:t xml:space="preserve">, </w:t>
      </w:r>
      <w:r w:rsidRPr="007F6B01">
        <w:rPr>
          <w:color w:val="000000"/>
          <w:lang w:val="en-US"/>
        </w:rPr>
        <w:t>can</w:t>
      </w:r>
      <w:r w:rsidRPr="009E1221">
        <w:rPr>
          <w:color w:val="000000"/>
        </w:rPr>
        <w:t xml:space="preserve">, </w:t>
      </w:r>
      <w:r w:rsidRPr="007F6B01">
        <w:rPr>
          <w:color w:val="000000"/>
          <w:lang w:val="en-US"/>
        </w:rPr>
        <w:t>be</w:t>
      </w:r>
      <w:r w:rsidRPr="009E1221">
        <w:rPr>
          <w:color w:val="000000"/>
        </w:rPr>
        <w:t xml:space="preserve"> </w:t>
      </w:r>
      <w:r w:rsidRPr="007F6B01">
        <w:rPr>
          <w:color w:val="000000"/>
          <w:lang w:val="en-US"/>
        </w:rPr>
        <w:t>able</w:t>
      </w:r>
      <w:r w:rsidRPr="009E1221">
        <w:rPr>
          <w:color w:val="000000"/>
        </w:rPr>
        <w:t xml:space="preserve"> </w:t>
      </w:r>
      <w:r w:rsidRPr="007F6B01">
        <w:rPr>
          <w:color w:val="000000"/>
          <w:lang w:val="en-US"/>
        </w:rPr>
        <w:t>to</w:t>
      </w:r>
      <w:r w:rsidRPr="009E1221">
        <w:rPr>
          <w:color w:val="000000"/>
        </w:rPr>
        <w:t xml:space="preserve">, </w:t>
      </w:r>
      <w:r w:rsidRPr="007F6B01">
        <w:rPr>
          <w:color w:val="000000"/>
          <w:lang w:val="en-US"/>
        </w:rPr>
        <w:t>must</w:t>
      </w:r>
      <w:r w:rsidRPr="009E1221">
        <w:rPr>
          <w:color w:val="000000"/>
        </w:rPr>
        <w:t xml:space="preserve">, </w:t>
      </w:r>
      <w:r w:rsidRPr="007F6B01">
        <w:rPr>
          <w:color w:val="000000"/>
          <w:lang w:val="en-US"/>
        </w:rPr>
        <w:t>have</w:t>
      </w:r>
      <w:r w:rsidRPr="009E1221">
        <w:rPr>
          <w:color w:val="000000"/>
        </w:rPr>
        <w:t xml:space="preserve"> </w:t>
      </w:r>
      <w:r w:rsidRPr="007F6B01">
        <w:rPr>
          <w:color w:val="000000"/>
          <w:lang w:val="en-US"/>
        </w:rPr>
        <w:t>to</w:t>
      </w:r>
      <w:r w:rsidRPr="009E1221">
        <w:rPr>
          <w:color w:val="000000"/>
        </w:rPr>
        <w:t xml:space="preserve">, </w:t>
      </w:r>
      <w:r w:rsidRPr="007F6B01">
        <w:rPr>
          <w:color w:val="000000"/>
          <w:lang w:val="en-US"/>
        </w:rPr>
        <w:t>should</w:t>
      </w:r>
      <w:r w:rsidRPr="009E1221">
        <w:rPr>
          <w:color w:val="000000"/>
        </w:rPr>
        <w:t xml:space="preserve">, </w:t>
      </w:r>
      <w:r w:rsidRPr="007F6B01">
        <w:rPr>
          <w:color w:val="000000"/>
          <w:lang w:val="en-US"/>
        </w:rPr>
        <w:t>could</w:t>
      </w:r>
      <w:r w:rsidRPr="009E1221">
        <w:rPr>
          <w:color w:val="000000"/>
        </w:rPr>
        <w:t>).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18"/>
        </w:numPr>
        <w:shd w:val="clear" w:color="auto" w:fill="FFFFFF"/>
        <w:contextualSpacing/>
        <w:rPr>
          <w:color w:val="000000"/>
        </w:rPr>
      </w:pPr>
      <w:r w:rsidRPr="007F6B01">
        <w:rPr>
          <w:i/>
          <w:iCs/>
          <w:color w:val="000000"/>
        </w:rPr>
        <w:t xml:space="preserve">распознавать сложноподчинённые предложения с </w:t>
      </w:r>
      <w:r w:rsidRPr="007F6B01">
        <w:rPr>
          <w:bCs/>
          <w:i/>
          <w:iCs/>
          <w:color w:val="000000"/>
        </w:rPr>
        <w:t>придаточными:</w:t>
      </w:r>
      <w:r w:rsidRPr="007F6B01">
        <w:rPr>
          <w:b/>
          <w:bCs/>
          <w:i/>
          <w:iCs/>
          <w:color w:val="000000"/>
        </w:rPr>
        <w:t xml:space="preserve"> </w:t>
      </w:r>
      <w:r w:rsidRPr="007F6B01">
        <w:rPr>
          <w:i/>
          <w:iCs/>
          <w:color w:val="000000"/>
        </w:rPr>
        <w:t xml:space="preserve">времени с союзами </w:t>
      </w:r>
      <w:r w:rsidRPr="007F6B01">
        <w:rPr>
          <w:color w:val="000000"/>
          <w:lang w:val="en-US"/>
        </w:rPr>
        <w:t>for</w:t>
      </w:r>
      <w:r w:rsidRPr="007F6B01">
        <w:rPr>
          <w:color w:val="000000"/>
        </w:rPr>
        <w:t xml:space="preserve">, </w:t>
      </w:r>
      <w:r w:rsidRPr="007F6B01">
        <w:rPr>
          <w:color w:val="000000"/>
          <w:lang w:val="en-US"/>
        </w:rPr>
        <w:t>since</w:t>
      </w:r>
      <w:r w:rsidRPr="007F6B01">
        <w:rPr>
          <w:color w:val="000000"/>
        </w:rPr>
        <w:t xml:space="preserve">, </w:t>
      </w:r>
      <w:r w:rsidRPr="007F6B01">
        <w:rPr>
          <w:color w:val="000000"/>
          <w:lang w:val="en-US"/>
        </w:rPr>
        <w:t>during</w:t>
      </w:r>
    </w:p>
    <w:p w:rsidR="00BE50F2" w:rsidRPr="007F6B01" w:rsidRDefault="00BE50F2" w:rsidP="00BE50F2">
      <w:pPr>
        <w:widowControl w:val="0"/>
        <w:numPr>
          <w:ilvl w:val="0"/>
          <w:numId w:val="18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 xml:space="preserve">распознавать в речи предложения с конструкциями </w:t>
      </w:r>
      <w:r w:rsidRPr="007F6B01">
        <w:rPr>
          <w:color w:val="000000"/>
          <w:lang w:val="en-US"/>
        </w:rPr>
        <w:t>as</w:t>
      </w:r>
      <w:r w:rsidRPr="007F6B01">
        <w:rPr>
          <w:color w:val="000000"/>
        </w:rPr>
        <w:t xml:space="preserve">... </w:t>
      </w:r>
      <w:r w:rsidRPr="007F6B01">
        <w:rPr>
          <w:color w:val="000000"/>
          <w:lang w:val="en-US"/>
        </w:rPr>
        <w:t>as</w:t>
      </w:r>
      <w:r w:rsidRPr="007F6B01">
        <w:rPr>
          <w:color w:val="000000"/>
        </w:rPr>
        <w:t xml:space="preserve">; </w:t>
      </w:r>
      <w:r w:rsidRPr="007F6B01">
        <w:rPr>
          <w:color w:val="000000"/>
          <w:lang w:val="en-US"/>
        </w:rPr>
        <w:t>not</w:t>
      </w:r>
      <w:r w:rsidRPr="007F6B01">
        <w:rPr>
          <w:color w:val="000000"/>
        </w:rPr>
        <w:t xml:space="preserve"> </w:t>
      </w:r>
      <w:r w:rsidRPr="007F6B01">
        <w:rPr>
          <w:color w:val="000000"/>
          <w:lang w:val="en-US"/>
        </w:rPr>
        <w:t>so</w:t>
      </w:r>
      <w:r w:rsidRPr="007F6B01">
        <w:rPr>
          <w:color w:val="000000"/>
        </w:rPr>
        <w:t xml:space="preserve">... </w:t>
      </w:r>
      <w:r w:rsidRPr="007F6B01">
        <w:rPr>
          <w:color w:val="000000"/>
          <w:lang w:val="en-US"/>
        </w:rPr>
        <w:t>as</w:t>
      </w:r>
      <w:r w:rsidRPr="007F6B01">
        <w:rPr>
          <w:color w:val="000000"/>
        </w:rPr>
        <w:t xml:space="preserve">; </w:t>
      </w:r>
      <w:r w:rsidRPr="007F6B01">
        <w:rPr>
          <w:color w:val="000000"/>
          <w:lang w:val="en-US"/>
        </w:rPr>
        <w:t>either</w:t>
      </w:r>
      <w:r w:rsidRPr="007F6B01">
        <w:rPr>
          <w:color w:val="000000"/>
        </w:rPr>
        <w:t xml:space="preserve">... </w:t>
      </w:r>
      <w:r w:rsidRPr="007F6B01">
        <w:rPr>
          <w:color w:val="000000"/>
          <w:lang w:val="en-US"/>
        </w:rPr>
        <w:t>or</w:t>
      </w:r>
      <w:r w:rsidRPr="007F6B01">
        <w:rPr>
          <w:color w:val="000000"/>
        </w:rPr>
        <w:t xml:space="preserve">; </w:t>
      </w:r>
      <w:r w:rsidRPr="007F6B01">
        <w:rPr>
          <w:color w:val="000000"/>
          <w:lang w:val="en-US"/>
        </w:rPr>
        <w:t>neither</w:t>
      </w:r>
      <w:r w:rsidRPr="007F6B01">
        <w:rPr>
          <w:color w:val="000000"/>
        </w:rPr>
        <w:t xml:space="preserve">... </w:t>
      </w:r>
      <w:r w:rsidRPr="007F6B01">
        <w:rPr>
          <w:color w:val="000000"/>
          <w:lang w:val="en-US"/>
        </w:rPr>
        <w:t>nor</w:t>
      </w:r>
      <w:r w:rsidRPr="007F6B01">
        <w:rPr>
          <w:color w:val="000000"/>
        </w:rPr>
        <w:t>;</w:t>
      </w:r>
    </w:p>
    <w:p w:rsidR="00BE50F2" w:rsidRPr="007F6B01" w:rsidRDefault="00BE50F2" w:rsidP="00BE50F2">
      <w:pPr>
        <w:widowControl w:val="0"/>
        <w:shd w:val="clear" w:color="auto" w:fill="FFFFFF"/>
        <w:rPr>
          <w:b/>
          <w:color w:val="000000"/>
        </w:rPr>
      </w:pPr>
    </w:p>
    <w:p w:rsidR="00BE50F2" w:rsidRPr="007F6B01" w:rsidRDefault="00BE50F2" w:rsidP="00BE50F2">
      <w:pPr>
        <w:widowControl w:val="0"/>
        <w:shd w:val="clear" w:color="auto" w:fill="FFFFFF"/>
        <w:rPr>
          <w:b/>
        </w:rPr>
      </w:pPr>
      <w:r w:rsidRPr="007F6B01">
        <w:rPr>
          <w:b/>
          <w:color w:val="000000"/>
        </w:rPr>
        <w:t>Социокультурные знания и умения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19"/>
        </w:numPr>
        <w:shd w:val="clear" w:color="auto" w:fill="FFFFFF"/>
        <w:contextualSpacing/>
      </w:pPr>
      <w:r w:rsidRPr="007F6B01">
        <w:rPr>
          <w:color w:val="000000"/>
        </w:rPr>
        <w:t>осуществлять межличностное и межкультурное общение с применением зна</w:t>
      </w:r>
      <w:r w:rsidRPr="007F6B01">
        <w:rPr>
          <w:color w:val="000000"/>
        </w:rPr>
        <w:softHyphen/>
        <w:t>ний о национально-культурных особенностях своей страны и англоязычных стран, полученных на уроках иностранного языка и в процессе изучения дру</w:t>
      </w:r>
      <w:r w:rsidRPr="007F6B01">
        <w:rPr>
          <w:color w:val="000000"/>
        </w:rPr>
        <w:softHyphen/>
        <w:t>гих предметов;</w:t>
      </w:r>
    </w:p>
    <w:p w:rsidR="00BE50F2" w:rsidRPr="007F6B01" w:rsidRDefault="00BE50F2" w:rsidP="00BE50F2">
      <w:pPr>
        <w:widowControl w:val="0"/>
        <w:numPr>
          <w:ilvl w:val="0"/>
          <w:numId w:val="19"/>
        </w:numPr>
        <w:shd w:val="clear" w:color="auto" w:fill="FFFFFF"/>
        <w:contextualSpacing/>
      </w:pPr>
      <w:r w:rsidRPr="007F6B01">
        <w:rPr>
          <w:color w:val="000000"/>
        </w:rPr>
        <w:t>представлять родную культуру на английском языке;</w:t>
      </w:r>
    </w:p>
    <w:p w:rsidR="00BE50F2" w:rsidRPr="007F6B01" w:rsidRDefault="00BE50F2" w:rsidP="00BE50F2">
      <w:pPr>
        <w:widowControl w:val="0"/>
        <w:numPr>
          <w:ilvl w:val="0"/>
          <w:numId w:val="19"/>
        </w:numPr>
        <w:shd w:val="clear" w:color="auto" w:fill="FFFFFF"/>
        <w:contextualSpacing/>
      </w:pPr>
      <w:r w:rsidRPr="007F6B01">
        <w:rPr>
          <w:color w:val="000000"/>
        </w:rPr>
        <w:t>находить сходство и различия в традициях своей страны и англоязычных стран;</w:t>
      </w:r>
    </w:p>
    <w:p w:rsidR="00BE50F2" w:rsidRPr="007F6B01" w:rsidRDefault="00BE50F2" w:rsidP="00BE50F2">
      <w:pPr>
        <w:widowControl w:val="0"/>
        <w:numPr>
          <w:ilvl w:val="0"/>
          <w:numId w:val="19"/>
        </w:numPr>
        <w:shd w:val="clear" w:color="auto" w:fill="FFFFFF"/>
        <w:contextualSpacing/>
      </w:pPr>
      <w:r w:rsidRPr="007F6B01">
        <w:rPr>
          <w:color w:val="000000"/>
        </w:rPr>
        <w:t>распознавать и употреблять в устной и письменной речи в ситуациях фор</w:t>
      </w:r>
      <w:r w:rsidRPr="007F6B01">
        <w:rPr>
          <w:color w:val="000000"/>
        </w:rPr>
        <w:softHyphen/>
        <w:t>мального и неформального общения основные нормы речевого этикета, при</w:t>
      </w:r>
      <w:r w:rsidRPr="007F6B01">
        <w:rPr>
          <w:color w:val="000000"/>
        </w:rPr>
        <w:softHyphen/>
        <w:t>нятые в странах изучаемого языка (реплики-клише, наиболее распростра</w:t>
      </w:r>
      <w:r w:rsidRPr="007F6B01">
        <w:rPr>
          <w:color w:val="000000"/>
        </w:rPr>
        <w:softHyphen/>
        <w:t>нённую оценочную лексику).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20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</w:t>
      </w:r>
      <w:r w:rsidRPr="007F6B01">
        <w:rPr>
          <w:i/>
          <w:iCs/>
          <w:color w:val="000000"/>
        </w:rPr>
        <w:softHyphen/>
        <w:t>новных национальных праздников и т. п.);</w:t>
      </w:r>
    </w:p>
    <w:p w:rsidR="00BE50F2" w:rsidRPr="007F6B01" w:rsidRDefault="00BE50F2" w:rsidP="00BE50F2">
      <w:pPr>
        <w:widowControl w:val="0"/>
        <w:numPr>
          <w:ilvl w:val="0"/>
          <w:numId w:val="20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распознавать распространённые образцы фольклора (скороговорки, пого</w:t>
      </w:r>
      <w:r w:rsidRPr="007F6B01">
        <w:rPr>
          <w:i/>
          <w:iCs/>
          <w:color w:val="000000"/>
        </w:rPr>
        <w:softHyphen/>
        <w:t>ворки, пословицы):</w:t>
      </w:r>
    </w:p>
    <w:p w:rsidR="00BE50F2" w:rsidRPr="007F6B01" w:rsidRDefault="00BE50F2" w:rsidP="00BE50F2">
      <w:pPr>
        <w:widowControl w:val="0"/>
        <w:numPr>
          <w:ilvl w:val="0"/>
          <w:numId w:val="20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оказывать помощь зарубежным гостям в пашей стране в ситуациях повседневного общения;</w:t>
      </w:r>
    </w:p>
    <w:p w:rsidR="00BE50F2" w:rsidRPr="007F6B01" w:rsidRDefault="00BE50F2" w:rsidP="00BE50F2">
      <w:pPr>
        <w:widowControl w:val="0"/>
        <w:numPr>
          <w:ilvl w:val="0"/>
          <w:numId w:val="20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</w:t>
      </w:r>
      <w:r w:rsidRPr="007F6B01">
        <w:rPr>
          <w:i/>
          <w:iCs/>
          <w:color w:val="000000"/>
        </w:rPr>
        <w:softHyphen/>
        <w:t>ном наследии;</w:t>
      </w:r>
    </w:p>
    <w:p w:rsidR="00BE50F2" w:rsidRPr="007F6B01" w:rsidRDefault="00BE50F2" w:rsidP="00BE50F2">
      <w:pPr>
        <w:widowControl w:val="0"/>
        <w:numPr>
          <w:ilvl w:val="0"/>
          <w:numId w:val="20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оперировать в процессе устного и письменного общения сведениями об осо</w:t>
      </w:r>
      <w:r w:rsidRPr="007F6B01">
        <w:rPr>
          <w:i/>
          <w:iCs/>
          <w:color w:val="000000"/>
        </w:rPr>
        <w:softHyphen/>
        <w:t>бенностях образа жизни, быта, культуры (всемирно известных достопри</w:t>
      </w:r>
      <w:r w:rsidRPr="007F6B01">
        <w:rPr>
          <w:i/>
          <w:iCs/>
          <w:color w:val="000000"/>
        </w:rPr>
        <w:softHyphen/>
        <w:t>мечательностях, выдающихся людях и их вкладе в мировую культуру) англоговорящих стран; о некоторых произведениях художественной лите</w:t>
      </w:r>
      <w:r w:rsidRPr="007F6B01">
        <w:rPr>
          <w:i/>
          <w:iCs/>
          <w:color w:val="000000"/>
        </w:rPr>
        <w:softHyphen/>
        <w:t>ратуры на английском языке</w:t>
      </w:r>
      <w:r w:rsidRPr="007F6B01">
        <w:rPr>
          <w:i/>
          <w:iCs/>
          <w:color w:val="000000"/>
          <w:sz w:val="22"/>
          <w:szCs w:val="22"/>
        </w:rPr>
        <w:t>.</w:t>
      </w:r>
    </w:p>
    <w:p w:rsidR="00BE50F2" w:rsidRPr="007F6B01" w:rsidRDefault="00BE50F2" w:rsidP="00BE50F2">
      <w:pPr>
        <w:widowControl w:val="0"/>
        <w:shd w:val="clear" w:color="auto" w:fill="FFFFFF"/>
        <w:rPr>
          <w:b/>
          <w:color w:val="000000"/>
        </w:rPr>
      </w:pPr>
    </w:p>
    <w:p w:rsidR="00BE50F2" w:rsidRPr="007F6B01" w:rsidRDefault="00BE50F2" w:rsidP="00BE50F2">
      <w:pPr>
        <w:widowControl w:val="0"/>
        <w:shd w:val="clear" w:color="auto" w:fill="FFFFFF"/>
        <w:rPr>
          <w:b/>
        </w:rPr>
      </w:pPr>
      <w:r w:rsidRPr="007F6B01">
        <w:rPr>
          <w:b/>
          <w:color w:val="000000"/>
        </w:rPr>
        <w:lastRenderedPageBreak/>
        <w:t>Компенсаторные умения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21"/>
        </w:numPr>
        <w:shd w:val="clear" w:color="auto" w:fill="FFFFFF"/>
        <w:contextualSpacing/>
        <w:rPr>
          <w:rFonts w:eastAsiaTheme="minorHAnsi"/>
        </w:rPr>
      </w:pPr>
      <w:r w:rsidRPr="007F6B01">
        <w:rPr>
          <w:color w:val="000000"/>
        </w:rPr>
        <w:t>уметь выходить из положения при дефиците языковых средств;</w:t>
      </w:r>
    </w:p>
    <w:p w:rsidR="00BE50F2" w:rsidRPr="007F6B01" w:rsidRDefault="00BE50F2" w:rsidP="00BE50F2">
      <w:pPr>
        <w:widowControl w:val="0"/>
        <w:numPr>
          <w:ilvl w:val="0"/>
          <w:numId w:val="21"/>
        </w:numPr>
        <w:shd w:val="clear" w:color="auto" w:fill="FFFFFF"/>
        <w:contextualSpacing/>
      </w:pPr>
      <w:r w:rsidRPr="007F6B01">
        <w:rPr>
          <w:color w:val="000000"/>
        </w:rPr>
        <w:t>пользоваться языковой и контекстуальной догадкой, прогнозировать содер</w:t>
      </w:r>
      <w:r w:rsidRPr="007F6B01">
        <w:rPr>
          <w:color w:val="000000"/>
        </w:rPr>
        <w:softHyphen/>
        <w:t>жание текста при чтении и аудировании на основе заголовка, предваритель</w:t>
      </w:r>
      <w:r w:rsidRPr="007F6B01">
        <w:rPr>
          <w:color w:val="000000"/>
        </w:rPr>
        <w:softHyphen/>
        <w:t>но поставленных вопросов;</w:t>
      </w:r>
    </w:p>
    <w:p w:rsidR="00BE50F2" w:rsidRPr="007F6B01" w:rsidRDefault="00BE50F2" w:rsidP="00BE50F2">
      <w:pPr>
        <w:widowControl w:val="0"/>
        <w:numPr>
          <w:ilvl w:val="0"/>
          <w:numId w:val="21"/>
        </w:numPr>
        <w:shd w:val="clear" w:color="auto" w:fill="FFFFFF"/>
        <w:contextualSpacing/>
      </w:pPr>
      <w:r w:rsidRPr="007F6B01">
        <w:rPr>
          <w:color w:val="000000"/>
        </w:rPr>
        <w:t>переспрашивать, просить повторить, уточняя значение незнакомых слов.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22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использовать в качестве опоры при формулировании собственных выска</w:t>
      </w:r>
      <w:r w:rsidRPr="007F6B01">
        <w:rPr>
          <w:i/>
          <w:iCs/>
          <w:color w:val="000000"/>
        </w:rPr>
        <w:softHyphen/>
        <w:t>зываний ключевые слова, план к тексту, тематический словарь и т. д.;</w:t>
      </w:r>
    </w:p>
    <w:p w:rsidR="00BE50F2" w:rsidRPr="007F6B01" w:rsidRDefault="00BE50F2" w:rsidP="00BE50F2">
      <w:pPr>
        <w:widowControl w:val="0"/>
        <w:numPr>
          <w:ilvl w:val="0"/>
          <w:numId w:val="22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догадываться о значении незнакомых слов по используемым собеседником .жестам и мимике.</w:t>
      </w:r>
    </w:p>
    <w:p w:rsidR="00BE50F2" w:rsidRPr="007F6B01" w:rsidRDefault="00BE50F2" w:rsidP="00BE50F2">
      <w:pPr>
        <w:widowControl w:val="0"/>
        <w:shd w:val="clear" w:color="auto" w:fill="FFFFFF"/>
        <w:rPr>
          <w:b/>
          <w:color w:val="000000"/>
        </w:rPr>
      </w:pP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color w:val="000000"/>
        </w:rPr>
        <w:t xml:space="preserve"> Общеучебные умения и универсальные способы деятельности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24"/>
        </w:numPr>
        <w:shd w:val="clear" w:color="auto" w:fill="FFFFFF"/>
        <w:contextualSpacing/>
      </w:pPr>
      <w:r w:rsidRPr="007F6B01">
        <w:rPr>
          <w:color w:val="000000"/>
        </w:rPr>
        <w:t>извлекать основную, запрашиваемую/нужную, полную и точную информа</w:t>
      </w:r>
      <w:r w:rsidRPr="007F6B01">
        <w:rPr>
          <w:color w:val="000000"/>
        </w:rPr>
        <w:softHyphen/>
        <w:t>цию из прослушанного/прочитанного текста;</w:t>
      </w:r>
    </w:p>
    <w:p w:rsidR="00BE50F2" w:rsidRPr="007F6B01" w:rsidRDefault="00BE50F2" w:rsidP="00BE50F2">
      <w:pPr>
        <w:widowControl w:val="0"/>
        <w:numPr>
          <w:ilvl w:val="0"/>
          <w:numId w:val="24"/>
        </w:numPr>
        <w:shd w:val="clear" w:color="auto" w:fill="FFFFFF"/>
        <w:contextualSpacing/>
      </w:pPr>
      <w:r w:rsidRPr="007F6B01">
        <w:rPr>
          <w:color w:val="000000"/>
        </w:rPr>
        <w:t>сокращать, расширять устную и письменную информацию, заполнять таблицы;</w:t>
      </w:r>
    </w:p>
    <w:p w:rsidR="00BE50F2" w:rsidRPr="007F6B01" w:rsidRDefault="00BE50F2" w:rsidP="00BE50F2">
      <w:pPr>
        <w:widowControl w:val="0"/>
        <w:numPr>
          <w:ilvl w:val="0"/>
          <w:numId w:val="24"/>
        </w:numPr>
        <w:shd w:val="clear" w:color="auto" w:fill="FFFFFF"/>
        <w:contextualSpacing/>
      </w:pPr>
      <w:r w:rsidRPr="007F6B01">
        <w:rPr>
          <w:color w:val="000000"/>
        </w:rPr>
        <w:t>работать с разными источниками на иностранном языке: справочными мате</w:t>
      </w:r>
      <w:r w:rsidRPr="007F6B01">
        <w:rPr>
          <w:color w:val="000000"/>
        </w:rPr>
        <w:softHyphen/>
        <w:t>риалами, словарями;</w:t>
      </w:r>
    </w:p>
    <w:p w:rsidR="00BE50F2" w:rsidRPr="007F6B01" w:rsidRDefault="00BE50F2" w:rsidP="00BE50F2">
      <w:pPr>
        <w:widowControl w:val="0"/>
        <w:numPr>
          <w:ilvl w:val="0"/>
          <w:numId w:val="24"/>
        </w:numPr>
        <w:shd w:val="clear" w:color="auto" w:fill="FFFFFF"/>
        <w:contextualSpacing/>
      </w:pPr>
      <w:r w:rsidRPr="007F6B01">
        <w:rPr>
          <w:color w:val="000000"/>
        </w:rPr>
        <w:t>самостоятельно работать, рационально организовывая свой труд в классе и дома; планировать и осуществлять учебно-исследовательскую работу: выбирать те</w:t>
      </w:r>
      <w:r w:rsidRPr="007F6B01">
        <w:rPr>
          <w:color w:val="000000"/>
        </w:rPr>
        <w:softHyphen/>
        <w:t>му исследования, составлять план работы, анализировать полученные дан</w:t>
      </w:r>
      <w:r w:rsidRPr="007F6B01">
        <w:rPr>
          <w:color w:val="000000"/>
        </w:rPr>
        <w:softHyphen/>
        <w:t>ные и интерпретировать их;</w:t>
      </w:r>
    </w:p>
    <w:p w:rsidR="00BE50F2" w:rsidRPr="007F6B01" w:rsidRDefault="00BE50F2" w:rsidP="00BE50F2">
      <w:pPr>
        <w:widowControl w:val="0"/>
        <w:numPr>
          <w:ilvl w:val="0"/>
          <w:numId w:val="24"/>
        </w:numPr>
        <w:shd w:val="clear" w:color="auto" w:fill="FFFFFF"/>
        <w:contextualSpacing/>
      </w:pPr>
      <w:r w:rsidRPr="007F6B01">
        <w:rPr>
          <w:color w:val="000000"/>
        </w:rPr>
        <w:t>разрабатывать краткосрочный проект;</w:t>
      </w:r>
    </w:p>
    <w:p w:rsidR="00BE50F2" w:rsidRPr="007F6B01" w:rsidRDefault="00BE50F2" w:rsidP="00BE50F2">
      <w:pPr>
        <w:widowControl w:val="0"/>
        <w:numPr>
          <w:ilvl w:val="0"/>
          <w:numId w:val="24"/>
        </w:numPr>
        <w:shd w:val="clear" w:color="auto" w:fill="FFFFFF"/>
        <w:contextualSpacing/>
      </w:pPr>
      <w:r w:rsidRPr="007F6B01">
        <w:rPr>
          <w:color w:val="000000"/>
        </w:rPr>
        <w:t>взаимодействовать в группе с другими участниками проектной деятельно</w:t>
      </w:r>
      <w:r w:rsidRPr="007F6B01">
        <w:rPr>
          <w:color w:val="000000"/>
        </w:rPr>
        <w:softHyphen/>
        <w:t>сти.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23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работать  с разными  источниками  на  английском языке:  интернет-ресурсами , литературой;</w:t>
      </w:r>
    </w:p>
    <w:p w:rsidR="00BE50F2" w:rsidRPr="007F6B01" w:rsidRDefault="00BE50F2" w:rsidP="00BE50F2">
      <w:pPr>
        <w:widowControl w:val="0"/>
        <w:numPr>
          <w:ilvl w:val="0"/>
          <w:numId w:val="23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участвовать в работе над долгосрочным проектом.</w:t>
      </w:r>
    </w:p>
    <w:p w:rsidR="00BE50F2" w:rsidRPr="007F6B01" w:rsidRDefault="00BE50F2" w:rsidP="00BE50F2">
      <w:pPr>
        <w:widowControl w:val="0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</w:p>
    <w:p w:rsidR="00BE50F2" w:rsidRPr="007F6B01" w:rsidRDefault="00BE50F2" w:rsidP="00BE50F2">
      <w:pPr>
        <w:widowControl w:val="0"/>
        <w:shd w:val="clear" w:color="auto" w:fill="FFFFFF"/>
        <w:rPr>
          <w:b/>
        </w:rPr>
      </w:pPr>
      <w:r w:rsidRPr="007F6B01">
        <w:rPr>
          <w:b/>
          <w:color w:val="000000"/>
        </w:rPr>
        <w:t>Специальные учебные умения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color w:val="000000"/>
        </w:rPr>
        <w:t>Выпускник научится:</w:t>
      </w:r>
    </w:p>
    <w:p w:rsidR="00BE50F2" w:rsidRPr="007F6B01" w:rsidRDefault="00BE50F2" w:rsidP="00BE50F2">
      <w:pPr>
        <w:widowControl w:val="0"/>
        <w:numPr>
          <w:ilvl w:val="0"/>
          <w:numId w:val="26"/>
        </w:numPr>
        <w:shd w:val="clear" w:color="auto" w:fill="FFFFFF"/>
        <w:contextualSpacing/>
      </w:pPr>
      <w:r w:rsidRPr="007F6B01">
        <w:rPr>
          <w:color w:val="000000"/>
        </w:rPr>
        <w:t>находить ключевые слова и социокультурные реалии при работе с текстом;</w:t>
      </w:r>
    </w:p>
    <w:p w:rsidR="00BE50F2" w:rsidRPr="007F6B01" w:rsidRDefault="00BE50F2" w:rsidP="00BE50F2">
      <w:pPr>
        <w:widowControl w:val="0"/>
        <w:numPr>
          <w:ilvl w:val="0"/>
          <w:numId w:val="26"/>
        </w:numPr>
        <w:shd w:val="clear" w:color="auto" w:fill="FFFFFF"/>
        <w:contextualSpacing/>
      </w:pPr>
      <w:r w:rsidRPr="007F6B01">
        <w:rPr>
          <w:color w:val="000000"/>
        </w:rPr>
        <w:t>семантизировать слова на основе языковой догадки;</w:t>
      </w:r>
    </w:p>
    <w:p w:rsidR="00BE50F2" w:rsidRPr="007F6B01" w:rsidRDefault="00BE50F2" w:rsidP="00BE50F2">
      <w:pPr>
        <w:widowControl w:val="0"/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7F6B01">
        <w:rPr>
          <w:color w:val="000000"/>
        </w:rPr>
        <w:t>пользоваться двуязычным и толковым словарями.</w:t>
      </w:r>
    </w:p>
    <w:p w:rsidR="00BE50F2" w:rsidRPr="007F6B01" w:rsidRDefault="00BE50F2" w:rsidP="00BE50F2">
      <w:pPr>
        <w:widowControl w:val="0"/>
        <w:shd w:val="clear" w:color="auto" w:fill="FFFFFF"/>
      </w:pPr>
      <w:r w:rsidRPr="007F6B01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0F2" w:rsidRPr="007F6B01" w:rsidRDefault="00BE50F2" w:rsidP="00BE50F2">
      <w:pPr>
        <w:widowControl w:val="0"/>
        <w:numPr>
          <w:ilvl w:val="0"/>
          <w:numId w:val="25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>осуществлять словообразовательный анализ;</w:t>
      </w:r>
    </w:p>
    <w:p w:rsidR="00BE50F2" w:rsidRPr="007F6B01" w:rsidRDefault="00BE50F2" w:rsidP="00BE50F2">
      <w:pPr>
        <w:widowControl w:val="0"/>
        <w:numPr>
          <w:ilvl w:val="0"/>
          <w:numId w:val="25"/>
        </w:numPr>
        <w:shd w:val="clear" w:color="auto" w:fill="FFFFFF"/>
        <w:contextualSpacing/>
      </w:pPr>
      <w:r w:rsidRPr="007F6B01">
        <w:rPr>
          <w:bCs/>
          <w:i/>
          <w:iCs/>
          <w:color w:val="000000"/>
        </w:rPr>
        <w:t>выборочно</w:t>
      </w:r>
      <w:r w:rsidRPr="007F6B01">
        <w:rPr>
          <w:b/>
          <w:bCs/>
          <w:i/>
          <w:iCs/>
          <w:color w:val="000000"/>
        </w:rPr>
        <w:t xml:space="preserve"> </w:t>
      </w:r>
      <w:r w:rsidRPr="007F6B01">
        <w:rPr>
          <w:i/>
          <w:iCs/>
          <w:color w:val="000000"/>
        </w:rPr>
        <w:t>использовать перевод;</w:t>
      </w:r>
    </w:p>
    <w:p w:rsidR="00BE50F2" w:rsidRPr="004F3446" w:rsidRDefault="00BE50F2" w:rsidP="00BE50F2">
      <w:pPr>
        <w:widowControl w:val="0"/>
        <w:numPr>
          <w:ilvl w:val="0"/>
          <w:numId w:val="25"/>
        </w:numPr>
        <w:shd w:val="clear" w:color="auto" w:fill="FFFFFF"/>
        <w:contextualSpacing/>
      </w:pPr>
      <w:r w:rsidRPr="007F6B01">
        <w:rPr>
          <w:i/>
          <w:iCs/>
          <w:color w:val="000000"/>
        </w:rPr>
        <w:t xml:space="preserve">участвовать в проектной деятельности </w:t>
      </w:r>
      <w:r w:rsidRPr="007F6B01">
        <w:rPr>
          <w:bCs/>
          <w:i/>
          <w:iCs/>
          <w:color w:val="000000"/>
        </w:rPr>
        <w:t>межпредметного</w:t>
      </w:r>
      <w:r w:rsidRPr="007F6B01">
        <w:rPr>
          <w:b/>
          <w:bCs/>
          <w:i/>
          <w:iCs/>
          <w:color w:val="000000"/>
        </w:rPr>
        <w:t xml:space="preserve"> </w:t>
      </w:r>
      <w:r w:rsidRPr="007F6B01">
        <w:rPr>
          <w:i/>
          <w:iCs/>
          <w:color w:val="000000"/>
        </w:rPr>
        <w:t>характера.</w:t>
      </w:r>
    </w:p>
    <w:p w:rsidR="004F3446" w:rsidRDefault="004F3446" w:rsidP="004F3446">
      <w:pPr>
        <w:widowControl w:val="0"/>
        <w:shd w:val="clear" w:color="auto" w:fill="FFFFFF"/>
        <w:contextualSpacing/>
        <w:rPr>
          <w:i/>
          <w:iCs/>
          <w:color w:val="000000"/>
        </w:rPr>
      </w:pPr>
    </w:p>
    <w:p w:rsidR="004F3446" w:rsidRDefault="004F3446" w:rsidP="004F3446">
      <w:pPr>
        <w:widowControl w:val="0"/>
        <w:shd w:val="clear" w:color="auto" w:fill="FFFFFF"/>
        <w:contextualSpacing/>
        <w:rPr>
          <w:i/>
          <w:iCs/>
          <w:color w:val="000000"/>
        </w:rPr>
      </w:pPr>
    </w:p>
    <w:p w:rsidR="004F3446" w:rsidRDefault="004F3446" w:rsidP="004F3446">
      <w:pPr>
        <w:widowControl w:val="0"/>
        <w:shd w:val="clear" w:color="auto" w:fill="FFFFFF"/>
        <w:contextualSpacing/>
        <w:rPr>
          <w:i/>
          <w:iCs/>
          <w:color w:val="000000"/>
        </w:rPr>
      </w:pPr>
    </w:p>
    <w:p w:rsidR="004F3446" w:rsidRDefault="004F3446" w:rsidP="004F3446">
      <w:pPr>
        <w:widowControl w:val="0"/>
        <w:shd w:val="clear" w:color="auto" w:fill="FFFFFF"/>
        <w:contextualSpacing/>
        <w:rPr>
          <w:i/>
          <w:iCs/>
          <w:color w:val="000000"/>
        </w:rPr>
      </w:pPr>
    </w:p>
    <w:p w:rsidR="004F3446" w:rsidRDefault="004F3446" w:rsidP="004F3446">
      <w:pPr>
        <w:widowControl w:val="0"/>
        <w:shd w:val="clear" w:color="auto" w:fill="FFFFFF"/>
        <w:contextualSpacing/>
        <w:rPr>
          <w:i/>
          <w:iCs/>
          <w:color w:val="000000"/>
        </w:rPr>
      </w:pPr>
    </w:p>
    <w:p w:rsidR="004F3446" w:rsidRDefault="004F3446" w:rsidP="004F3446">
      <w:pPr>
        <w:widowControl w:val="0"/>
        <w:shd w:val="clear" w:color="auto" w:fill="FFFFFF"/>
        <w:contextualSpacing/>
        <w:rPr>
          <w:i/>
          <w:iCs/>
          <w:color w:val="000000"/>
        </w:rPr>
      </w:pPr>
    </w:p>
    <w:p w:rsidR="004F3446" w:rsidRDefault="004F3446" w:rsidP="004F3446">
      <w:pPr>
        <w:widowControl w:val="0"/>
        <w:shd w:val="clear" w:color="auto" w:fill="FFFFFF"/>
        <w:contextualSpacing/>
        <w:rPr>
          <w:i/>
          <w:iCs/>
          <w:color w:val="000000"/>
        </w:rPr>
      </w:pPr>
    </w:p>
    <w:p w:rsidR="004F3446" w:rsidRPr="007F6B01" w:rsidRDefault="004F3446" w:rsidP="004F3446">
      <w:pPr>
        <w:widowControl w:val="0"/>
        <w:shd w:val="clear" w:color="auto" w:fill="FFFFFF"/>
        <w:contextualSpacing/>
      </w:pPr>
    </w:p>
    <w:p w:rsidR="003103C1" w:rsidRDefault="003103C1"/>
    <w:tbl>
      <w:tblPr>
        <w:tblW w:w="8921" w:type="dxa"/>
        <w:tblInd w:w="108" w:type="dxa"/>
        <w:tblLook w:val="04A0" w:firstRow="1" w:lastRow="0" w:firstColumn="1" w:lastColumn="0" w:noHBand="0" w:noVBand="1"/>
      </w:tblPr>
      <w:tblGrid>
        <w:gridCol w:w="1189"/>
        <w:gridCol w:w="4880"/>
        <w:gridCol w:w="1168"/>
        <w:gridCol w:w="836"/>
        <w:gridCol w:w="849"/>
      </w:tblGrid>
      <w:tr w:rsidR="004F3446" w:rsidRPr="004F3446" w:rsidTr="004F3446">
        <w:trPr>
          <w:trHeight w:val="825"/>
        </w:trPr>
        <w:tc>
          <w:tcPr>
            <w:tcW w:w="8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446">
              <w:rPr>
                <w:b/>
                <w:bCs/>
                <w:color w:val="000000"/>
                <w:sz w:val="28"/>
                <w:szCs w:val="28"/>
              </w:rPr>
              <w:lastRenderedPageBreak/>
              <w:t>Календарно-тематическое планирование 5 класс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44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446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446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446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446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446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Школьный журнал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Личная информация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До свидание,</w:t>
            </w:r>
            <w:r>
              <w:rPr>
                <w:sz w:val="28"/>
                <w:szCs w:val="28"/>
              </w:rPr>
              <w:t xml:space="preserve"> </w:t>
            </w:r>
            <w:r w:rsidRPr="004F3446">
              <w:rPr>
                <w:sz w:val="28"/>
                <w:szCs w:val="28"/>
              </w:rPr>
              <w:t>лето!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Чтение-это весело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Рубрики школьного журнала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 xml:space="preserve">Творческий конкурс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День домино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 xml:space="preserve">Распорядок дня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Официальное письмо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Как работает фотоаппарат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В фотогалерее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 xml:space="preserve">На киностудии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Как делается фильм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 xml:space="preserve">Кем ты хочешь стать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Жанр любимого фильма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Звуковые эффекты в кино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На нефтяной вышке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Описание иллюстрации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Ознакомительное чтение текста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Природные сокровища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Поисковое чтение текста " Черное золото"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Повторение материала I четверти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Диалог культур 1 (резерв)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В Америку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Тематический парк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Путешествия Гулливера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Разговор о чувствах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Мистер Биг строит планы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Маскировка банды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Солнечная система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Космический отель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Каким путем идти?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Катины рисунки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На дне моря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Сокровища морские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Праздники в США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Информация о США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Американский флаг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Новогодняя вечеринка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Повторение материала 2 четверти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Диалог культур 2 (резерв)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Где капсула?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Проблемная страница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Настоящее совершенное время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Дома у Рика Мморелла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Какой ты?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Приключения Тома Сойера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75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Настоящее совершенное время. Прошедшее простое время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Интересы и увлечения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Какую музыку ты любишь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Планы на будущее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Хотел ли ты быть поп-звездой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Прилагательные и наречия в английском языке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Чем интересуется Карен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Александр Бородин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Прилагательные и наречия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Могу ли я поговорить с Риком Мореллом?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Дом Рика Морелла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Побег попугая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Взгляд в историю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Фотоальбом Зоуи и Пола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Диалог "Когда были изобретены эти вещи?"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Пассивный залог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Диалог -расспрос о достопримечательностях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Диалог-расспрос и Масленице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Текст "Знаете ли вы.."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75-76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Повторение материала III четверти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Диалог культур 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78-79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Остров Мистера Бига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75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Что они должны делать дома? Модальные конструкции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История Робинзона крузо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Острова Тихого океана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Другой мир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Взгляд на Россию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Голубая лагуна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Пещера мистера Бига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Способы выражения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Изменение островов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Каникулы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Прощальная вечеринка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Наши воспоминания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Праздники и воспоминания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Планирование вечеринки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Сравнивая опыты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Повторение материала IV четверти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Диалог культур 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98-99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100-102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4F3446">
              <w:rPr>
                <w:sz w:val="28"/>
                <w:szCs w:val="28"/>
              </w:rPr>
              <w:t>Резерв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3446" w:rsidRPr="004F3446" w:rsidTr="004F3446">
        <w:trPr>
          <w:trHeight w:val="37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4F344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46" w:rsidRPr="004F3446" w:rsidRDefault="004F3446" w:rsidP="004F3446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F344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F3446" w:rsidRDefault="004F3446"/>
    <w:tbl>
      <w:tblPr>
        <w:tblW w:w="8921" w:type="dxa"/>
        <w:tblInd w:w="108" w:type="dxa"/>
        <w:tblLook w:val="04A0" w:firstRow="1" w:lastRow="0" w:firstColumn="1" w:lastColumn="0" w:noHBand="0" w:noVBand="1"/>
      </w:tblPr>
      <w:tblGrid>
        <w:gridCol w:w="1181"/>
        <w:gridCol w:w="4902"/>
        <w:gridCol w:w="1153"/>
        <w:gridCol w:w="836"/>
        <w:gridCol w:w="849"/>
      </w:tblGrid>
      <w:tr w:rsidR="009E1221" w:rsidRPr="009E1221" w:rsidTr="009E1221">
        <w:trPr>
          <w:trHeight w:val="825"/>
        </w:trPr>
        <w:tc>
          <w:tcPr>
            <w:tcW w:w="8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Календарно-тематическое планирование 6 класс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Приветствия и представления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Личная информация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Формы приветствия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Рубрики журнала РЭП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Монолог о журнале РЭП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Рассказ "Робинзон Крузо"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Режим дня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Чтение текста "Жизнь в Хогвартсе"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Present Simple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Монолог "Школа Хогвартс"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Что мне больше всего нравится в школе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Члены семьи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Монолог "Моя семья"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Названия городов и их жителей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Подумай о грамматике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Чтение письма лруга Тревора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Королевская семья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Любимые вещи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Мини-диалоги о любимых вещах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Монолог "Что бы я взял с собой на необитаемый остров"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Моя любимая вещь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Необычное хобби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Аудирование "Заметки Мелиссы"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Повторение матерала I четверти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Диалог культур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Разговор о способностях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Монолог о Сандре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Диалог-распрос о распорядке дня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Чтение текста про Типпи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Краткий пересказ истории Типпи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Жизнь животных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Чтение писем читателей в журнал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Описание внешности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Любимые домашние животные британцев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Открытка из другой страны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Рассказ Невиты о визите в Ирландию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Монолог "Рассказ о знаменитых людях"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Обсуждение погоды в разных городах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Каникулы и путешествия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Чтения текста беседы о путешествии в Австралию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Викторина и США и Австралии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Чтение письма и восстановление текста с опорой на условную карту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Повторение материала II четверти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 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47-48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Обычаи и традиции в еде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Традиции еды. Выражение количества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Традиции еды. Исчисляемые, неисчисляемые существительные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Рецепт приготовления гречневой каши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Здоровое питание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Традиции еды в России и Великобритании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Школьные предметы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Школьные занятия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Как добраться до школы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Система школьного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Сравнение систем школьного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Обсуждение школьной жизни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Мой дом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Идеальные комнаты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Типы домов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Комната Вирджинии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Дом Трейси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Описание дома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В гостях хорошо, а дома лучше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Покупки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В магазине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Школьная форма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Самый худший подарок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Магазины Британии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Как пройти…?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Повторение материала III четверти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Диалог культур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77-78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Знаменитые люди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Биографии знаменитых людей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Биография Леонардо да Винчи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Поговорим о дне рождения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Биография А.К.Дойла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Биография Билла Гейтса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Беседа с Уэйном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Вымышленная ситуация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Роль компьютера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Чудесный мир компьютеров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Видеоигры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Правила безопасности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Телепрограммы.Мыльная опера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Преимущества и недостатки 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Британские каналы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ТВ в России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Мир музыки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Роберт Бернс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Музыка в моей жизни. Британская группа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Пресс-конференция. Викторина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Повторения материала IV четверти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Диалог культур 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101-102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9E122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E1221" w:rsidRDefault="009E1221"/>
    <w:p w:rsidR="009E1221" w:rsidRDefault="009E1221"/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1195"/>
        <w:gridCol w:w="4905"/>
        <w:gridCol w:w="1135"/>
        <w:gridCol w:w="836"/>
        <w:gridCol w:w="849"/>
      </w:tblGrid>
      <w:tr w:rsidR="009E1221" w:rsidRPr="009E1221" w:rsidTr="009E1221">
        <w:trPr>
          <w:trHeight w:val="825"/>
        </w:trPr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Календарно-тематическое планирование 7 класс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Когда начинаются занятия в школе?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Образование в древние времена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Что ты об этом думаешь?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Зачем ты ходишь в школу?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Образование в России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Когда я был в Британии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Требуется 2 часа, чтобы добраться до…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Лучший способ добраться до школы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Опрос "Школьный транспорт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Как я собираюсь в школу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Транспорт в Лондоне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Как часто ты ездишь на велосипеде?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Что вы раньше делали?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Письма из прошлого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Развлечения в прошлом и сейчас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Детство и юность известных людей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Раньше жизнь была другая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Жизнь раньше и сейчас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Что вы знаете о диких животных?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Чем обеспокоена Трэси?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Спаси планету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Экологическая проблема в Зимбабве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Московский зоопарк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Повторение материала I четверти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 1 (резерв)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Школьная деятельность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Обсуждение школьной деятельности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Великий Новгород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Обязательность действий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Проект "Моя страна"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Американский опыт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Настоящее завершенное время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Даем совет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География США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Обязанности по дому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Модальные глаголы долженствования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Вежливая просьба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Карманные деньги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Удивительные тайны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Описание действий в прошлом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Кентервильское привидение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Повторение материала II четверти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 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47-48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Свободное время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Будущие намерения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Планы на будущее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Внеклассная деятельность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Приглашения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54-55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Праздники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Открывая Австралию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Аборигены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Предсказание будущего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Австралия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Прогноз на будущее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Н.Н. Миклухо-Маклай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Опыт работы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Реальные планы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Работа неполный рабочий день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Слишком молодой, чтобы начинать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Правила трудоустройства подростков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Обсуждение в форуме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Социальные проблемы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Сообщение о будущих событиях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Социальные проблемы вчера и сегодня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Детский труд в США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72-73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Движение волонтеров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Проверка информации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Повторение материала III четверти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 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77-78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Письмо из США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Продолженное действие. Present Perfect Continuous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Поисковое чтение текста об акулах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Чтение "Что ты знаешь о крокодилах?"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 xml:space="preserve">Достопримечательности Нью-Йорка. Выражение жалобы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Страны и языки. Варианты английского языка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Таинственные места мира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Желания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Система правительства в США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Система правительства в Британии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Описание личности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Косвенная речь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Чтение текста "Каменотес"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Знаменитые люди прошлого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Какой ты друг?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Планы на будущее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112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Отработка грамматических структур Present Perfect Tense и модальных глаголов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Диалогическая речь. Советы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Письмо о семье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Летний лагерь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Повторение материала IV четверти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 4 (резерв)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101-102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E1221" w:rsidRDefault="009E1221"/>
    <w:p w:rsidR="009E1221" w:rsidRDefault="009E1221"/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1227"/>
        <w:gridCol w:w="4797"/>
        <w:gridCol w:w="1211"/>
        <w:gridCol w:w="836"/>
        <w:gridCol w:w="849"/>
      </w:tblGrid>
      <w:tr w:rsidR="009E1221" w:rsidRPr="009E1221" w:rsidTr="009E1221">
        <w:trPr>
          <w:trHeight w:val="825"/>
        </w:trPr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Календарно-тематическое планирование 8 класс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Кто я? Грамматика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Есть ли  в Британии кризис личности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Личностные прилагательные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Россия и россияне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Грамматика и письмо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Проблемы на работе (аудирование и говорение)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Личная информация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9E1221">
              <w:rPr>
                <w:sz w:val="28"/>
                <w:szCs w:val="28"/>
              </w:rPr>
              <w:t>Человек</w:t>
            </w:r>
            <w:r w:rsidRPr="009E1221">
              <w:rPr>
                <w:sz w:val="28"/>
                <w:szCs w:val="28"/>
                <w:lang w:val="en-US"/>
              </w:rPr>
              <w:t>-</w:t>
            </w:r>
            <w:r w:rsidRPr="009E1221">
              <w:rPr>
                <w:sz w:val="28"/>
                <w:szCs w:val="28"/>
              </w:rPr>
              <w:t>путешественник</w:t>
            </w:r>
            <w:r w:rsidRPr="009E1221">
              <w:rPr>
                <w:sz w:val="28"/>
                <w:szCs w:val="28"/>
                <w:lang w:val="en-US"/>
              </w:rPr>
              <w:t xml:space="preserve"> (</w:t>
            </w:r>
            <w:r w:rsidRPr="009E1221">
              <w:rPr>
                <w:sz w:val="28"/>
                <w:szCs w:val="28"/>
              </w:rPr>
              <w:t>Оборот</w:t>
            </w:r>
            <w:r w:rsidRPr="009E1221">
              <w:rPr>
                <w:sz w:val="28"/>
                <w:szCs w:val="28"/>
                <w:lang w:val="en-US"/>
              </w:rPr>
              <w:t xml:space="preserve"> to be going to </w:t>
            </w:r>
            <w:r w:rsidRPr="009E1221">
              <w:rPr>
                <w:sz w:val="28"/>
                <w:szCs w:val="28"/>
              </w:rPr>
              <w:t>и</w:t>
            </w:r>
            <w:r w:rsidRPr="009E1221">
              <w:rPr>
                <w:sz w:val="28"/>
                <w:szCs w:val="28"/>
                <w:lang w:val="en-US"/>
              </w:rPr>
              <w:t xml:space="preserve"> Present Continuous)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Путешествие ради благотворительности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Жилье на отдыхе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Рабочие каникулы. Прямые и косвенные вопросы.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Виды транспорта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Письмо "Поездка в лагерь"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Проект "Удивительные места России"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Повторение Past Simple. Лучшие дни  в жизни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Дар или проклятье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Оборот used to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Вечеринка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Прилагательные с -ing и -ed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Преодоление проблем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Повторение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Подготовка к ОГЭ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Диалог культур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Резерв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Итоги четверти и защита проектов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Вдохновение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Сон -лучшее лекарство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Монолог "Почему люди спят"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Памятный день. Обстоятельство времени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Биография Кольриджа ( аудирование)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Работа с текстом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112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Владимир Зворыкин и его изобретение. Развитие навыка поискового чтения.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Нет места лучше, чем дом. Развитие навыка говорения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Описание дома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Лексика на тему "Дом,жилье"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Работа с текстом" Будущее уже здесь"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Описание картинок. Развитие навыка говорения.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Планы на отпуск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Повторение материала 2 четверти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Подготовка к ОГЭ (Exam Focus 1)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 xml:space="preserve">Контрольная работа 2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Итоги четверти и защита проектов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Ты то, что ты ешь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Вегетарианцы. Чтение и аудирование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Беседа о вегетарианстве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О полезном питании. Чтение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Кафе и рестораны. Лексика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Выражение жалоб и извинений в кафе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Анкета-опрос клиентов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Русские блюда в мире меню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Взгляд в будущее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Технологии будущего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Условные предложения. Листовка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Как улучшить школьную жизнь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Экологические проблемы. Лексика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Жизнь Нострадамуса. Аудирование.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Прекрасные изобретения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Путешествия во времени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Мир профессий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Необычная работа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Работа и профессии. Лексика.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Чтение текста "Танцор делает правильные шаги"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Официальное письмо. Беседа по телефону.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Резюме. Анкета при приеме на работу. Письмо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Женские и мужские профессии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Повторение материала III четверти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Диалог культур 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Резерв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76-77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9E1221">
              <w:rPr>
                <w:sz w:val="28"/>
                <w:szCs w:val="28"/>
              </w:rPr>
              <w:t>Итоги четверти и защита проектов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Любовь и доверие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Чтение "Любовь длиной в 50 лет"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  <w:lang w:val="en-US"/>
              </w:rPr>
              <w:t xml:space="preserve">Present Perfect </w:t>
            </w:r>
            <w:r w:rsidRPr="009E1221">
              <w:rPr>
                <w:color w:val="000000"/>
                <w:sz w:val="28"/>
                <w:szCs w:val="28"/>
              </w:rPr>
              <w:t>и</w:t>
            </w:r>
            <w:r w:rsidRPr="009E1221">
              <w:rPr>
                <w:color w:val="000000"/>
                <w:sz w:val="28"/>
                <w:szCs w:val="28"/>
                <w:lang w:val="en-US"/>
              </w:rPr>
              <w:t xml:space="preserve"> Past Simple. </w:t>
            </w:r>
            <w:r w:rsidRPr="009E1221">
              <w:rPr>
                <w:color w:val="000000"/>
                <w:sz w:val="28"/>
                <w:szCs w:val="28"/>
              </w:rPr>
              <w:t>Сравнение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Истории большой любви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Чтение текста "Солнечный свет"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Отношение к жизни Келли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Говорение и аудирование по экстремальным видам спорта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Беседа Софи и Хью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Страдательный залог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 xml:space="preserve">Типы телепрограмм.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Мое мнение о ТВ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За и против ТВ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Телеман. Типы радиопередач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Письмо редактору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Фразовые глаголы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Чтение письма директору радиопрограмм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Повторение материала 4 четверти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Подготовка к ОГЭ. Личное письмо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Подготовка к ОГЭ. Устная речь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 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100-101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Контрольная работа 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Итоги четверти и защита проектов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E1221" w:rsidRDefault="009E1221"/>
    <w:p w:rsidR="009E1221" w:rsidRDefault="009E1221"/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903"/>
        <w:gridCol w:w="5014"/>
        <w:gridCol w:w="1270"/>
        <w:gridCol w:w="858"/>
        <w:gridCol w:w="875"/>
      </w:tblGrid>
      <w:tr w:rsidR="009E1221" w:rsidRPr="009E1221" w:rsidTr="009E1221">
        <w:trPr>
          <w:trHeight w:val="825"/>
        </w:trPr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Календарно-тематическое планирование 9 класс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Обзор фильма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Жанры фильма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Программа фестиваля искусств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Статья о графити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Употребление артиклей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Прошедшее соврешенное время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Неформальная переписка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Здоровье и спорт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Условные предложения 2 типа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Нет ничего невозможного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Личное письмо. Структура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Диалоги о здоровье. Модальные глаголы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Здоровье и болезнь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Советы доктора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Интернет-викторина. Разделительный вопрос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Европейский союз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Нации, общество и правительство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Амбиции, желания, планы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Иформационное письмо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Обобщающее повторение пройденного материала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Повторение материала 1 четверти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Подготовка к ОГЭ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Вступайте в клуб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Интервью о выборе клуба.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Разные вкусы , мода.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Работа с текстом "Rock and Rockets"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Поисковое чтение текста "Rock and Rockets"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Взаимоотношения подростков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Описание внешности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Следовать современным тенденциям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Опасности интернета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Использование компьютера. Инструкции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Портативные телефоны. Работа с текстом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Современные технологии и общение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Личное письмо. Работа с текстом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Личное письмо. Правила написания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Повторение материала 2 четверти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Подготовка к ОГЭ (Exam Focus 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Контрольная работа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Подведение итогов четверти и защита проектов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Око за око.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Необычные наказания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Преступления и преступники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Выражение чувств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Конструкция used to и would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Рассказ о преступнике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Газетная статья о преступлении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Закон и наказание.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Она \он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Мозг мужчины и женщины.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Личность и поведение.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Разрешение: говорение и аудирование.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Личностные прилагательные с отрицательной приставкой.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Эссе за и против совместного обучения.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Юность-несчастная пора в жизни.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Фильм катастрофа.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Предсказание будущего. Грамматика.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Земля в опасности.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Земля в опасности. Говорение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Планы на будущее.Грамматика.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Планы на будущее. Аудирование и говорение..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Как технологии изменяют жизнь.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Природные катастрофы. Лексика.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Обобщение и повторение пройденного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74-75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 xml:space="preserve">Контрольная работа №3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76-77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Подведение итогов четверти и защита проектов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Обобщающее повторение пройденного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Удивительные животные. Условный предложения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Такой умный как..? Работа с текстом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Визитная карточка животных. Символы и сокращения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Выражение вероятности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Личное письмо о зоопарках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Эссе-мое мнение "Убийство животных ради меха"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Лидеры и последователи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Выдающиеся личности России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Лидер и его команда. Устная речь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Качества современного лидера.Выражение мнения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Символика цвета в разных культурах.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Работа с лексикой по теме. Герундий или инфинитив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7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Герундий или инфинитив. Актуализация грамматики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Монолог "Современный лидер"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Молодежные активисты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Подготовка к ОГЭ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Диалог культур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97-98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Контрольная работа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Подведение итогов и защита проектов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E1221" w:rsidRPr="009E1221" w:rsidTr="009E1221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E122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21" w:rsidRPr="009E1221" w:rsidRDefault="009E1221" w:rsidP="009E1221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E122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E1221" w:rsidRDefault="009E1221"/>
    <w:sectPr w:rsidR="009E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47F1D6E"/>
    <w:multiLevelType w:val="hybridMultilevel"/>
    <w:tmpl w:val="6822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B0D"/>
    <w:multiLevelType w:val="hybridMultilevel"/>
    <w:tmpl w:val="104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278"/>
    <w:multiLevelType w:val="hybridMultilevel"/>
    <w:tmpl w:val="93BA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31A2"/>
    <w:multiLevelType w:val="hybridMultilevel"/>
    <w:tmpl w:val="A232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2610"/>
    <w:multiLevelType w:val="hybridMultilevel"/>
    <w:tmpl w:val="FC12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3A3D"/>
    <w:multiLevelType w:val="hybridMultilevel"/>
    <w:tmpl w:val="DDC2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5CB3"/>
    <w:multiLevelType w:val="hybridMultilevel"/>
    <w:tmpl w:val="04F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12B75"/>
    <w:multiLevelType w:val="hybridMultilevel"/>
    <w:tmpl w:val="CFAC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61AF"/>
    <w:multiLevelType w:val="hybridMultilevel"/>
    <w:tmpl w:val="7A50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43A9"/>
    <w:multiLevelType w:val="hybridMultilevel"/>
    <w:tmpl w:val="3674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6595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45E6"/>
    <w:multiLevelType w:val="hybridMultilevel"/>
    <w:tmpl w:val="B522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F018F"/>
    <w:multiLevelType w:val="hybridMultilevel"/>
    <w:tmpl w:val="DF28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D727A"/>
    <w:multiLevelType w:val="hybridMultilevel"/>
    <w:tmpl w:val="E41C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E00C6"/>
    <w:multiLevelType w:val="hybridMultilevel"/>
    <w:tmpl w:val="9258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72AA"/>
    <w:multiLevelType w:val="hybridMultilevel"/>
    <w:tmpl w:val="560E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86B34"/>
    <w:multiLevelType w:val="hybridMultilevel"/>
    <w:tmpl w:val="EF6C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E473E"/>
    <w:multiLevelType w:val="hybridMultilevel"/>
    <w:tmpl w:val="C862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A3F7F"/>
    <w:multiLevelType w:val="hybridMultilevel"/>
    <w:tmpl w:val="359A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D5D75"/>
    <w:multiLevelType w:val="hybridMultilevel"/>
    <w:tmpl w:val="3730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7C4"/>
    <w:multiLevelType w:val="hybridMultilevel"/>
    <w:tmpl w:val="ED24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34A94"/>
    <w:multiLevelType w:val="hybridMultilevel"/>
    <w:tmpl w:val="C578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6BB7"/>
    <w:multiLevelType w:val="hybridMultilevel"/>
    <w:tmpl w:val="254C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19"/>
  </w:num>
  <w:num w:numId="13">
    <w:abstractNumId w:val="5"/>
  </w:num>
  <w:num w:numId="14">
    <w:abstractNumId w:val="18"/>
  </w:num>
  <w:num w:numId="15">
    <w:abstractNumId w:val="11"/>
  </w:num>
  <w:num w:numId="16">
    <w:abstractNumId w:val="14"/>
  </w:num>
  <w:num w:numId="17">
    <w:abstractNumId w:val="15"/>
  </w:num>
  <w:num w:numId="18">
    <w:abstractNumId w:val="22"/>
  </w:num>
  <w:num w:numId="19">
    <w:abstractNumId w:val="8"/>
  </w:num>
  <w:num w:numId="20">
    <w:abstractNumId w:val="16"/>
  </w:num>
  <w:num w:numId="21">
    <w:abstractNumId w:val="12"/>
  </w:num>
  <w:num w:numId="22">
    <w:abstractNumId w:val="20"/>
  </w:num>
  <w:num w:numId="23">
    <w:abstractNumId w:val="17"/>
  </w:num>
  <w:num w:numId="24">
    <w:abstractNumId w:val="7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F2"/>
    <w:rsid w:val="0016085D"/>
    <w:rsid w:val="002A2023"/>
    <w:rsid w:val="003103C1"/>
    <w:rsid w:val="004F3446"/>
    <w:rsid w:val="005447D7"/>
    <w:rsid w:val="00581F54"/>
    <w:rsid w:val="00600DE1"/>
    <w:rsid w:val="006E52F6"/>
    <w:rsid w:val="006F08A0"/>
    <w:rsid w:val="009B7E7C"/>
    <w:rsid w:val="009E1221"/>
    <w:rsid w:val="00AB6798"/>
    <w:rsid w:val="00B252A0"/>
    <w:rsid w:val="00BE50F2"/>
    <w:rsid w:val="00D17366"/>
    <w:rsid w:val="00E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FD3B"/>
  <w15:docId w15:val="{11A91D7B-E850-4B0A-9203-91799289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F2"/>
    <w:pPr>
      <w:autoSpaceDE/>
      <w:autoSpaceDN/>
      <w:adjustRightInd/>
      <w:ind w:left="720"/>
      <w:contextualSpacing/>
    </w:pPr>
    <w:rPr>
      <w:rFonts w:ascii="Bookman Old Style" w:hAnsi="Bookman Old Style"/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BE50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BE50F2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BE50F2"/>
    <w:pPr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BE50F2"/>
  </w:style>
  <w:style w:type="character" w:styleId="a7">
    <w:name w:val="Emphasis"/>
    <w:uiPriority w:val="20"/>
    <w:qFormat/>
    <w:rsid w:val="00BE50F2"/>
    <w:rPr>
      <w:i/>
      <w:iCs/>
    </w:rPr>
  </w:style>
  <w:style w:type="table" w:styleId="a4">
    <w:name w:val="Table Grid"/>
    <w:basedOn w:val="a1"/>
    <w:uiPriority w:val="59"/>
    <w:rsid w:val="00BE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8617</Words>
  <Characters>49119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320</dc:creator>
  <cp:lastModifiedBy>palmina@dnevnik.ru</cp:lastModifiedBy>
  <cp:revision>3</cp:revision>
  <dcterms:created xsi:type="dcterms:W3CDTF">2018-03-29T07:44:00Z</dcterms:created>
  <dcterms:modified xsi:type="dcterms:W3CDTF">2018-03-29T08:34:00Z</dcterms:modified>
</cp:coreProperties>
</file>