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AF" w:rsidRDefault="006369AF">
      <w:pPr>
        <w:rPr>
          <w:b/>
          <w:bCs/>
          <w:iCs/>
          <w:sz w:val="32"/>
          <w:szCs w:val="32"/>
        </w:rPr>
      </w:pPr>
    </w:p>
    <w:p w:rsidR="006369AF" w:rsidRDefault="006369AF">
      <w:pPr>
        <w:rPr>
          <w:b/>
          <w:bCs/>
          <w:iCs/>
          <w:sz w:val="32"/>
          <w:szCs w:val="32"/>
        </w:rPr>
      </w:pPr>
    </w:p>
    <w:p w:rsidR="006369AF" w:rsidRDefault="006369AF">
      <w:pPr>
        <w:rPr>
          <w:b/>
          <w:bCs/>
          <w:iCs/>
          <w:sz w:val="32"/>
          <w:szCs w:val="32"/>
        </w:rPr>
      </w:pPr>
    </w:p>
    <w:p w:rsidR="006369AF" w:rsidRDefault="006369AF" w:rsidP="006369AF">
      <w:pPr>
        <w:rPr>
          <w:b/>
          <w:bCs/>
          <w:iCs/>
          <w:sz w:val="32"/>
          <w:szCs w:val="32"/>
        </w:rPr>
      </w:pPr>
      <w:r w:rsidRPr="006369AF">
        <w:rPr>
          <w:b/>
          <w:bCs/>
          <w:iCs/>
          <w:sz w:val="32"/>
          <w:szCs w:val="32"/>
        </w:rPr>
        <w:t xml:space="preserve"> </w:t>
      </w:r>
    </w:p>
    <w:p w:rsidR="006369AF" w:rsidRDefault="006369AF">
      <w:pPr>
        <w:rPr>
          <w:b/>
          <w:bCs/>
          <w:iCs/>
          <w:sz w:val="32"/>
          <w:szCs w:val="32"/>
        </w:rPr>
      </w:pPr>
    </w:p>
    <w:p w:rsidR="006369AF" w:rsidRDefault="00CD6CDF" w:rsidP="00CD6CDF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Рабочая программа</w:t>
      </w:r>
    </w:p>
    <w:p w:rsidR="00CD6CDF" w:rsidRDefault="00CD6CDF" w:rsidP="00CD6CDF">
      <w:pPr>
        <w:jc w:val="center"/>
        <w:rPr>
          <w:b/>
          <w:bCs/>
          <w:iCs/>
          <w:sz w:val="32"/>
          <w:szCs w:val="32"/>
        </w:rPr>
      </w:pPr>
    </w:p>
    <w:p w:rsidR="00CD6CDF" w:rsidRDefault="00CD6CDF" w:rsidP="00CD6CDF">
      <w:pPr>
        <w:jc w:val="center"/>
        <w:rPr>
          <w:b/>
          <w:bCs/>
          <w:iCs/>
          <w:sz w:val="32"/>
          <w:szCs w:val="32"/>
        </w:rPr>
      </w:pPr>
    </w:p>
    <w:p w:rsidR="00CD6CDF" w:rsidRPr="00CD6CDF" w:rsidRDefault="00CD6CDF" w:rsidP="00CD6CDF">
      <w:pPr>
        <w:jc w:val="center"/>
        <w:rPr>
          <w:b/>
          <w:bCs/>
          <w:iCs/>
          <w:sz w:val="28"/>
          <w:szCs w:val="28"/>
          <w:u w:val="single"/>
        </w:rPr>
      </w:pPr>
      <w:r w:rsidRPr="00CD6CDF">
        <w:rPr>
          <w:b/>
          <w:bCs/>
          <w:iCs/>
          <w:sz w:val="28"/>
          <w:szCs w:val="28"/>
          <w:u w:val="single"/>
        </w:rPr>
        <w:t>Пояснительная</w:t>
      </w:r>
      <w:r w:rsidR="00B46ACB" w:rsidRPr="00CD6CDF">
        <w:rPr>
          <w:b/>
          <w:bCs/>
          <w:iCs/>
          <w:sz w:val="28"/>
          <w:szCs w:val="28"/>
          <w:u w:val="single"/>
        </w:rPr>
        <w:t xml:space="preserve"> </w:t>
      </w:r>
      <w:r w:rsidRPr="00CD6CDF">
        <w:rPr>
          <w:b/>
          <w:bCs/>
          <w:iCs/>
          <w:sz w:val="28"/>
          <w:szCs w:val="28"/>
          <w:u w:val="single"/>
        </w:rPr>
        <w:t>записка</w:t>
      </w:r>
    </w:p>
    <w:p w:rsidR="00B46ACB" w:rsidRPr="00CD6CDF" w:rsidRDefault="00B46ACB" w:rsidP="00BD544B">
      <w:pPr>
        <w:rPr>
          <w:rFonts w:cs="Times New Roman"/>
          <w:b/>
          <w:sz w:val="28"/>
          <w:szCs w:val="28"/>
        </w:rPr>
      </w:pP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Данная рабочая программа составлена на основании: 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•стандарта основного общего образования по географии (базовый уровень) 2004 г.</w:t>
      </w:r>
      <w:bookmarkStart w:id="0" w:name="_GoBack"/>
      <w:bookmarkEnd w:id="0"/>
    </w:p>
    <w:p w:rsidR="00063CC0" w:rsidRDefault="00BD544B" w:rsidP="00BD544B">
      <w:pPr>
        <w:rPr>
          <w:rFonts w:cs="Times New Roman"/>
        </w:rPr>
      </w:pPr>
      <w:r>
        <w:rPr>
          <w:rFonts w:cs="Times New Roman"/>
        </w:rPr>
        <w:t xml:space="preserve">•Авторская  программа для общеобразовательных  школ по предмету география. География России.8-9 класс АА Летягин, </w:t>
      </w:r>
      <w:proofErr w:type="spellStart"/>
      <w:r>
        <w:rPr>
          <w:rFonts w:cs="Times New Roman"/>
        </w:rPr>
        <w:t>И.В.Душина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В.Б.Пятунин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Бахчиева</w:t>
      </w:r>
      <w:proofErr w:type="spellEnd"/>
      <w:r>
        <w:rPr>
          <w:rFonts w:cs="Times New Roman"/>
        </w:rPr>
        <w:t xml:space="preserve"> О.А., 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 xml:space="preserve"> – Граф, 2008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Программа курса «География России» разработана на основе содержания Стандарта основного общего образования. Кроме основного содержательного блока, представленного в Стандарте разделом «География России», в данную программу были частично включены знания из других разделов: «Источники географической информации», «Природопользование и </w:t>
      </w:r>
      <w:proofErr w:type="spellStart"/>
      <w:r>
        <w:rPr>
          <w:rFonts w:cs="Times New Roman"/>
        </w:rPr>
        <w:t>геоэкология»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одержание</w:t>
      </w:r>
      <w:proofErr w:type="spellEnd"/>
      <w:r>
        <w:rPr>
          <w:rFonts w:cs="Times New Roman"/>
        </w:rPr>
        <w:t xml:space="preserve"> курса построено в соответствии с идеями </w:t>
      </w:r>
      <w:proofErr w:type="spellStart"/>
      <w:r>
        <w:rPr>
          <w:rFonts w:cs="Times New Roman"/>
        </w:rPr>
        <w:t>гуманизации</w:t>
      </w:r>
      <w:proofErr w:type="spellEnd"/>
      <w:r>
        <w:rPr>
          <w:rFonts w:cs="Times New Roman"/>
        </w:rPr>
        <w:t xml:space="preserve"> и усиления социальных аспектов содержания, принципов комплексности, </w:t>
      </w:r>
      <w:proofErr w:type="spellStart"/>
      <w:r>
        <w:rPr>
          <w:rFonts w:cs="Times New Roman"/>
        </w:rPr>
        <w:t>экологизации</w:t>
      </w:r>
      <w:proofErr w:type="spellEnd"/>
      <w:r>
        <w:rPr>
          <w:rFonts w:cs="Times New Roman"/>
        </w:rPr>
        <w:t>, историзма. Важнейшим принципом построения курса является интеграция, которая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регионам. Курс «География России» занимает важное место в структуре школьных курсов географии. С одной стороны,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 мира».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Цель и задачи курса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Главная цель курса заключается в развитии географического мышления школьников и формировании у школьников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Учебно-методические задачи: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  сформировать целостное представление об особенностях природы, населения и хозяйства страны;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  сформировать представление о России как о совокупности разнообразных территорий, обозначить место и роль России в современном мире;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•   научить школьников работать с разными источниками географической информации,  показать практическую значимость изучения </w:t>
      </w:r>
      <w:r>
        <w:rPr>
          <w:rFonts w:cs="Times New Roman"/>
        </w:rPr>
        <w:lastRenderedPageBreak/>
        <w:t>географических процессов, явлений, причинно-следственных связей, закономерностей;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  развивать картографическую грамотность школьников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    сформировать у школьников образные представления о крупных природно-хозяйственных регионах страны;</w:t>
      </w:r>
    </w:p>
    <w:p w:rsidR="0064034A" w:rsidRDefault="0064034A" w:rsidP="0064034A">
      <w:pPr>
        <w:rPr>
          <w:rFonts w:cs="Times New Roman"/>
        </w:rPr>
      </w:pPr>
    </w:p>
    <w:p w:rsidR="0064034A" w:rsidRDefault="0064034A" w:rsidP="0064034A">
      <w:pPr>
        <w:rPr>
          <w:rFonts w:cs="Times New Roman"/>
        </w:rPr>
      </w:pPr>
    </w:p>
    <w:p w:rsidR="0064034A" w:rsidRDefault="0064034A" w:rsidP="0064034A">
      <w:pPr>
        <w:rPr>
          <w:rFonts w:cs="Times New Roman"/>
        </w:rPr>
      </w:pPr>
    </w:p>
    <w:p w:rsidR="0064034A" w:rsidRDefault="0064034A" w:rsidP="0064034A">
      <w:pPr>
        <w:rPr>
          <w:rFonts w:cs="Times New Roman"/>
        </w:rPr>
      </w:pPr>
    </w:p>
    <w:p w:rsidR="0064034A" w:rsidRDefault="0064034A" w:rsidP="0064034A">
      <w:pPr>
        <w:rPr>
          <w:rFonts w:cs="Times New Roman"/>
        </w:rPr>
      </w:pPr>
    </w:p>
    <w:p w:rsidR="0064034A" w:rsidRDefault="0064034A" w:rsidP="0064034A">
      <w:pPr>
        <w:rPr>
          <w:rFonts w:cs="Times New Roman"/>
          <w:b/>
          <w:sz w:val="32"/>
          <w:szCs w:val="32"/>
        </w:rPr>
      </w:pPr>
    </w:p>
    <w:p w:rsidR="004B7FC7" w:rsidRDefault="004B7FC7" w:rsidP="00BD544B">
      <w:pPr>
        <w:rPr>
          <w:rFonts w:cs="Times New Roman"/>
          <w:b/>
          <w:sz w:val="32"/>
          <w:szCs w:val="32"/>
        </w:rPr>
      </w:pPr>
    </w:p>
    <w:p w:rsidR="004B7FC7" w:rsidRDefault="004B7FC7" w:rsidP="00BD544B">
      <w:pPr>
        <w:rPr>
          <w:rFonts w:cs="Times New Roman"/>
          <w:b/>
          <w:sz w:val="32"/>
          <w:szCs w:val="32"/>
        </w:rPr>
      </w:pPr>
    </w:p>
    <w:p w:rsidR="00BD544B" w:rsidRPr="004B7FC7" w:rsidRDefault="00BD544B" w:rsidP="00BD544B">
      <w:pPr>
        <w:rPr>
          <w:rFonts w:cs="Times New Roman"/>
          <w:b/>
          <w:sz w:val="32"/>
          <w:szCs w:val="32"/>
          <w:u w:val="single"/>
        </w:rPr>
      </w:pPr>
      <w:r w:rsidRPr="004B7FC7">
        <w:rPr>
          <w:rFonts w:cs="Times New Roman"/>
          <w:b/>
          <w:sz w:val="32"/>
          <w:szCs w:val="32"/>
          <w:u w:val="single"/>
        </w:rPr>
        <w:t>Планируемые результаты обучения</w:t>
      </w:r>
    </w:p>
    <w:p w:rsidR="00B46ACB" w:rsidRPr="004B7FC7" w:rsidRDefault="00B46ACB" w:rsidP="00BD544B">
      <w:pPr>
        <w:rPr>
          <w:rFonts w:cs="Times New Roman"/>
          <w:b/>
          <w:sz w:val="32"/>
          <w:szCs w:val="32"/>
          <w:u w:val="single"/>
        </w:rPr>
      </w:pPr>
    </w:p>
    <w:p w:rsidR="00BD544B" w:rsidRPr="00B46ACB" w:rsidRDefault="00BD544B" w:rsidP="00BD544B">
      <w:pPr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B46ACB">
        <w:rPr>
          <w:rFonts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6ACB">
        <w:rPr>
          <w:rFonts w:cs="Times New Roman"/>
          <w:b/>
          <w:i/>
          <w:sz w:val="28"/>
          <w:szCs w:val="28"/>
          <w:u w:val="single"/>
        </w:rPr>
        <w:t xml:space="preserve"> результаты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Регулятивные (учебно-организационные):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Ставить учебные задачи.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Вносить изменения в последовательность и содержание учебной задачи.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Выбирать наиболее рациональную последовательность выполнения учебной задачи.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Планировать и корректировать свою деятельность в соответствии с ее целями, задачами и условиями.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Оценивать свою работу в сравнении с существующими требованиями.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Владеть различными способами самоконтроля.</w:t>
      </w:r>
    </w:p>
    <w:p w:rsidR="00BD544B" w:rsidRPr="00B46ACB" w:rsidRDefault="00BD544B" w:rsidP="00BD544B">
      <w:pPr>
        <w:rPr>
          <w:rFonts w:cs="Times New Roman"/>
          <w:b/>
          <w:i/>
          <w:sz w:val="28"/>
          <w:szCs w:val="28"/>
          <w:u w:val="single"/>
        </w:rPr>
      </w:pPr>
      <w:r w:rsidRPr="00B46ACB">
        <w:rPr>
          <w:rFonts w:cs="Times New Roman"/>
          <w:b/>
          <w:i/>
          <w:sz w:val="28"/>
          <w:szCs w:val="28"/>
          <w:u w:val="single"/>
        </w:rPr>
        <w:t>Познавательные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учебно-логические: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Классифицировать в соответствии с выбранными признаками;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Сравнивать объекты по главным и второстепенным признакам;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Систематизировать информацию;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Структурировать информацию;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Определять проблему и способы ее решения;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Формулировать проблемные вопросы, искать пути </w:t>
      </w:r>
      <w:proofErr w:type="gramStart"/>
      <w:r>
        <w:rPr>
          <w:rFonts w:cs="Times New Roman"/>
        </w:rPr>
        <w:t>решения проблемной ситуации</w:t>
      </w:r>
      <w:proofErr w:type="gramEnd"/>
      <w:r>
        <w:rPr>
          <w:rFonts w:cs="Times New Roman"/>
        </w:rPr>
        <w:t>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Владеть навыками анализа и синтеза;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учебно-информационные: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поиск и отбор необходимых источников информации;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представление информации в различных формах (письменная и устная) и видах;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lastRenderedPageBreak/>
        <w:t xml:space="preserve">работа с текстом и </w:t>
      </w:r>
      <w:proofErr w:type="spellStart"/>
      <w:r>
        <w:rPr>
          <w:rFonts w:cs="Times New Roman"/>
        </w:rPr>
        <w:t>внетекстовыми</w:t>
      </w:r>
      <w:proofErr w:type="spellEnd"/>
      <w:r>
        <w:rPr>
          <w:rFonts w:cs="Times New Roman"/>
        </w:rPr>
        <w:t xml:space="preserve"> компонентами: составление тезисного плана, выводов, конспекта, тезисов выступления;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перевод информации из одного вида в другой (текст в таблицу, карту в текст и т.п.);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использовать различные виды моделирования, исходя из учебной задачи;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создание собственной информац</w:t>
      </w:r>
      <w:proofErr w:type="gramStart"/>
      <w:r>
        <w:rPr>
          <w:rFonts w:cs="Times New Roman"/>
        </w:rPr>
        <w:t>ии и её</w:t>
      </w:r>
      <w:proofErr w:type="gramEnd"/>
      <w:r>
        <w:rPr>
          <w:rFonts w:cs="Times New Roman"/>
        </w:rPr>
        <w:t xml:space="preserve"> представление в соответствии с учебными задачами;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составление рецензии, аннотации.</w:t>
      </w:r>
    </w:p>
    <w:p w:rsidR="006369AF" w:rsidRDefault="006369AF" w:rsidP="00BD544B">
      <w:pPr>
        <w:rPr>
          <w:rFonts w:cs="Times New Roman"/>
          <w:b/>
          <w:i/>
          <w:sz w:val="28"/>
          <w:szCs w:val="28"/>
          <w:u w:val="single"/>
        </w:rPr>
      </w:pPr>
    </w:p>
    <w:p w:rsidR="006369AF" w:rsidRDefault="006369AF" w:rsidP="00BD544B">
      <w:pPr>
        <w:rPr>
          <w:rFonts w:cs="Times New Roman"/>
          <w:b/>
          <w:i/>
          <w:sz w:val="28"/>
          <w:szCs w:val="28"/>
          <w:u w:val="single"/>
        </w:rPr>
      </w:pPr>
    </w:p>
    <w:p w:rsidR="006369AF" w:rsidRDefault="006369AF" w:rsidP="00BD544B">
      <w:pPr>
        <w:rPr>
          <w:rFonts w:cs="Times New Roman"/>
          <w:b/>
          <w:i/>
          <w:sz w:val="28"/>
          <w:szCs w:val="28"/>
          <w:u w:val="single"/>
        </w:rPr>
      </w:pPr>
    </w:p>
    <w:p w:rsidR="00BD544B" w:rsidRPr="00B46ACB" w:rsidRDefault="00BD544B" w:rsidP="00BD544B">
      <w:pPr>
        <w:rPr>
          <w:rFonts w:cs="Times New Roman"/>
          <w:b/>
          <w:i/>
          <w:sz w:val="28"/>
          <w:szCs w:val="28"/>
          <w:u w:val="single"/>
        </w:rPr>
      </w:pPr>
      <w:r w:rsidRPr="00B46ACB">
        <w:rPr>
          <w:rFonts w:cs="Times New Roman"/>
          <w:b/>
          <w:i/>
          <w:sz w:val="28"/>
          <w:szCs w:val="28"/>
          <w:u w:val="single"/>
        </w:rPr>
        <w:t>Коммуникативные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выступать перед аудиторией, придерживаясь определенного стиля при выступлении;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уметь вести дискуссию, диалог;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находить приемлемое решение при наличии разных точек зрения.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 Хозяйство России</w:t>
      </w:r>
    </w:p>
    <w:p w:rsidR="00B46ACB" w:rsidRDefault="00B46ACB" w:rsidP="00B46ACB">
      <w:pPr>
        <w:rPr>
          <w:rFonts w:cs="Times New Roman"/>
          <w:b/>
        </w:rPr>
      </w:pPr>
      <w:r>
        <w:rPr>
          <w:b/>
          <w:bCs/>
          <w:i/>
          <w:iCs/>
        </w:rPr>
        <w:t xml:space="preserve">Выпускник  </w:t>
      </w:r>
      <w:r>
        <w:rPr>
          <w:b/>
          <w:bCs/>
          <w:i/>
          <w:iCs/>
          <w:sz w:val="30"/>
          <w:szCs w:val="30"/>
          <w:u w:val="single"/>
        </w:rPr>
        <w:t>научится: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различать показатели, характеризующие отраслевую и территориальную структуру хозяйства;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анализировать факторы, влияющие на размещение отраслей и отдельных предприятий по территории страны;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объяснять особенности отраслевой и территориальной структуры хозяйства России;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BD544B" w:rsidRDefault="00B46ACB" w:rsidP="00BD544B">
      <w:pPr>
        <w:rPr>
          <w:rFonts w:cs="Times New Roman"/>
          <w:b/>
        </w:rPr>
      </w:pPr>
      <w:r>
        <w:rPr>
          <w:b/>
          <w:bCs/>
          <w:i/>
          <w:iCs/>
        </w:rPr>
        <w:t xml:space="preserve">- Выпускник </w:t>
      </w:r>
      <w:r>
        <w:rPr>
          <w:b/>
          <w:bCs/>
          <w:i/>
          <w:iCs/>
          <w:sz w:val="30"/>
          <w:szCs w:val="30"/>
          <w:u w:val="single"/>
        </w:rPr>
        <w:t>получит возможность научиться</w:t>
      </w:r>
      <w:r>
        <w:rPr>
          <w:b/>
          <w:bCs/>
          <w:i/>
          <w:iCs/>
          <w:sz w:val="30"/>
          <w:szCs w:val="30"/>
        </w:rPr>
        <w:t>: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• выдвигать и обосновывать на основе </w:t>
      </w:r>
      <w:proofErr w:type="gramStart"/>
      <w:r>
        <w:rPr>
          <w:rFonts w:cs="Times New Roman"/>
        </w:rPr>
        <w:t>анализа комплекса источников информации гипотезы</w:t>
      </w:r>
      <w:proofErr w:type="gramEnd"/>
      <w:r>
        <w:rPr>
          <w:rFonts w:cs="Times New Roman"/>
        </w:rPr>
        <w:t xml:space="preserve"> об изменении отраслевой и территориальной структуры хозяйства страны;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• обосновывать возможные пути </w:t>
      </w:r>
      <w:proofErr w:type="gramStart"/>
      <w:r>
        <w:rPr>
          <w:rFonts w:cs="Times New Roman"/>
        </w:rPr>
        <w:t>решения проблем развития хозяйства России</w:t>
      </w:r>
      <w:proofErr w:type="gramEnd"/>
      <w:r>
        <w:rPr>
          <w:rFonts w:cs="Times New Roman"/>
        </w:rPr>
        <w:t>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Районы России</w:t>
      </w:r>
    </w:p>
    <w:p w:rsidR="00BD544B" w:rsidRDefault="00B46ACB" w:rsidP="00BD544B">
      <w:pPr>
        <w:rPr>
          <w:rFonts w:cs="Times New Roman"/>
          <w:b/>
        </w:rPr>
      </w:pPr>
      <w:r>
        <w:rPr>
          <w:b/>
          <w:bCs/>
          <w:i/>
          <w:iCs/>
        </w:rPr>
        <w:t xml:space="preserve">Выпускник  </w:t>
      </w:r>
      <w:r>
        <w:rPr>
          <w:b/>
          <w:bCs/>
          <w:i/>
          <w:iCs/>
          <w:sz w:val="30"/>
          <w:szCs w:val="30"/>
          <w:u w:val="single"/>
        </w:rPr>
        <w:t>научится: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объяснять особенности природы, населения и хозяйства географических районов страны;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сравнивать особенности природы, населения и хозяйства отдельных регионов страны;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• оценивать районы России с точки зрения особенностей природных, социально-экономических, техногенных и экологических факторов и процессов. </w:t>
      </w:r>
    </w:p>
    <w:p w:rsidR="006369AF" w:rsidRDefault="00BD544B" w:rsidP="00BD544B">
      <w:pPr>
        <w:rPr>
          <w:rFonts w:cs="Times New Roman"/>
        </w:rPr>
      </w:pPr>
      <w:proofErr w:type="spellStart"/>
      <w:r>
        <w:rPr>
          <w:rFonts w:cs="Times New Roman"/>
          <w:b/>
        </w:rPr>
        <w:t>Выпускник</w:t>
      </w:r>
      <w:r w:rsidR="00B46ACB">
        <w:rPr>
          <w:b/>
          <w:bCs/>
          <w:i/>
          <w:iCs/>
          <w:sz w:val="30"/>
          <w:szCs w:val="30"/>
          <w:u w:val="single"/>
        </w:rPr>
        <w:t>получит</w:t>
      </w:r>
      <w:proofErr w:type="spellEnd"/>
      <w:r w:rsidR="00B46ACB">
        <w:rPr>
          <w:b/>
          <w:bCs/>
          <w:i/>
          <w:iCs/>
          <w:sz w:val="30"/>
          <w:szCs w:val="30"/>
          <w:u w:val="single"/>
        </w:rPr>
        <w:t xml:space="preserve"> возможность научиться</w:t>
      </w:r>
      <w:r w:rsidR="00B46ACB">
        <w:rPr>
          <w:b/>
          <w:bCs/>
          <w:i/>
          <w:iCs/>
          <w:sz w:val="30"/>
          <w:szCs w:val="30"/>
        </w:rPr>
        <w:t xml:space="preserve">: 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составлять комплексные географические характеристики районов разного ранга;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• создавать собственные тексты и устные сообщения о географических особенностях отдельных районов России и их частей на основе </w:t>
      </w:r>
      <w:r>
        <w:rPr>
          <w:rFonts w:cs="Times New Roman"/>
        </w:rPr>
        <w:lastRenderedPageBreak/>
        <w:t>нескольких источников информации, сопровождать выступление презентацией;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• оценивать социально-экономическое положение и перспективы развития регионов;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• выбирать критерии для сравнения, сопоставления, оценки и классификации природных, социально-экономических, </w:t>
      </w:r>
      <w:proofErr w:type="spellStart"/>
      <w:r>
        <w:rPr>
          <w:rFonts w:cs="Times New Roman"/>
        </w:rPr>
        <w:t>геоэкологических</w:t>
      </w:r>
      <w:proofErr w:type="spellEnd"/>
      <w:r>
        <w:rPr>
          <w:rFonts w:cs="Times New Roman"/>
        </w:rPr>
        <w:t xml:space="preserve"> явлений и процессов на территории России.</w:t>
      </w:r>
    </w:p>
    <w:p w:rsidR="0064034A" w:rsidRDefault="0064034A" w:rsidP="00BD544B">
      <w:pPr>
        <w:rPr>
          <w:rFonts w:cs="Times New Roman"/>
        </w:rPr>
      </w:pPr>
    </w:p>
    <w:p w:rsidR="00423CBB" w:rsidRDefault="00423CBB" w:rsidP="00BD544B">
      <w:pPr>
        <w:rPr>
          <w:rFonts w:cs="Times New Roman"/>
        </w:rPr>
      </w:pPr>
    </w:p>
    <w:p w:rsidR="00423CBB" w:rsidRDefault="00423CBB" w:rsidP="00BD544B">
      <w:pPr>
        <w:rPr>
          <w:rFonts w:cs="Times New Roman"/>
        </w:rPr>
      </w:pPr>
    </w:p>
    <w:p w:rsidR="00423CBB" w:rsidRDefault="00423CBB" w:rsidP="00BD544B">
      <w:pPr>
        <w:rPr>
          <w:rFonts w:cs="Times New Roman"/>
        </w:rPr>
      </w:pPr>
    </w:p>
    <w:p w:rsidR="00BD544B" w:rsidRPr="00B46ACB" w:rsidRDefault="00BD544B" w:rsidP="00BD544B">
      <w:pPr>
        <w:rPr>
          <w:rFonts w:cs="Times New Roman"/>
          <w:b/>
          <w:sz w:val="32"/>
          <w:szCs w:val="32"/>
          <w:u w:val="single"/>
        </w:rPr>
      </w:pPr>
      <w:r w:rsidRPr="00B46ACB">
        <w:rPr>
          <w:rFonts w:cs="Times New Roman"/>
          <w:b/>
          <w:sz w:val="32"/>
          <w:szCs w:val="32"/>
          <w:u w:val="single"/>
        </w:rPr>
        <w:t>Содержание программы учебного предмета</w:t>
      </w:r>
    </w:p>
    <w:p w:rsidR="00BD544B" w:rsidRDefault="00BD544B" w:rsidP="00BD544B">
      <w:pPr>
        <w:rPr>
          <w:rFonts w:cs="Times New Roman"/>
        </w:rPr>
      </w:pP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РАЗДЕЛ V  Хозяйство России (27 ч)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Общая характеристика хозяйства России (3 ч). Исторические особенности формирования хозяйства России. Проблемы экономического развития России. Показатели, характеризующие уровень экономического развития.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Современное хозяйство России, его задачи. Подразделение хозяйства на сектора, межотраслевые комплексы, отрасли. Виды предприятий и факторы их размещения. Отраслевая и функциональная структура экономики. Территориальная структура хозяйства.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Место и роль хозяйства России в современной мировой экономике.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Выявление цикличности развития хозяйства на примере развития экономики своей местности.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География отраслей и межотраслевых комплексов (22 ч)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Топливно-энергетический комплекс. Состав, место и значение комплекса в хозяйстве страны, связь с другими межотраслевыми комплексами. Топливно-энергетические ресурсы. Размещение основных топливных баз и районов потребления энергии. Топливно-энергетический баланс.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Нефтяная и газовая промышленность. Основные районы добычи нефти и газа. Системы трубопроводов.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</w:t>
      </w:r>
      <w:proofErr w:type="spellStart"/>
      <w:r>
        <w:rPr>
          <w:rFonts w:cs="Times New Roman"/>
        </w:rPr>
        <w:t>регионов</w:t>
      </w:r>
      <w:proofErr w:type="gramStart"/>
      <w:r>
        <w:rPr>
          <w:rFonts w:cs="Times New Roman"/>
        </w:rPr>
        <w:t>.Э</w:t>
      </w:r>
      <w:proofErr w:type="gramEnd"/>
      <w:r>
        <w:rPr>
          <w:rFonts w:cs="Times New Roman"/>
        </w:rPr>
        <w:t>лектроэнергетика</w:t>
      </w:r>
      <w:proofErr w:type="spellEnd"/>
      <w:r>
        <w:rPr>
          <w:rFonts w:cs="Times New Roman"/>
        </w:rPr>
        <w:t>. Типы электростанций, факторы и районы их размещения. Энергосистемы.  Проблемы и перспективы развития комплекса. ТЭК и проблемы окружающей среды.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Практическая работа: 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  Составление характеристики одного из угольных бассейнов по картам и статистическим материалам.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  Составление характеристики одного из районов добычи нефти или газа по картам и статистическим материалам.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Металлургический комплекс. Состав, место и значение комплекса в хозяйстве </w:t>
      </w:r>
      <w:proofErr w:type="spellStart"/>
      <w:proofErr w:type="gramStart"/>
      <w:r>
        <w:rPr>
          <w:rFonts w:cs="Times New Roman"/>
        </w:rPr>
        <w:t>стра-ны</w:t>
      </w:r>
      <w:proofErr w:type="spellEnd"/>
      <w:proofErr w:type="gramEnd"/>
      <w:r>
        <w:rPr>
          <w:rFonts w:cs="Times New Roman"/>
        </w:rPr>
        <w:t xml:space="preserve">, связь с другими </w:t>
      </w:r>
      <w:proofErr w:type="spellStart"/>
      <w:r>
        <w:rPr>
          <w:rFonts w:cs="Times New Roman"/>
        </w:rPr>
        <w:t>межотрасле¬выми</w:t>
      </w:r>
      <w:proofErr w:type="spellEnd"/>
      <w:r>
        <w:rPr>
          <w:rFonts w:cs="Times New Roman"/>
        </w:rPr>
        <w:t xml:space="preserve"> комплексами. Основные факторы размещения </w:t>
      </w:r>
      <w:proofErr w:type="gramStart"/>
      <w:r>
        <w:rPr>
          <w:rFonts w:cs="Times New Roman"/>
        </w:rPr>
        <w:t>пред-приятий</w:t>
      </w:r>
      <w:proofErr w:type="gramEnd"/>
      <w:r>
        <w:rPr>
          <w:rFonts w:cs="Times New Roman"/>
        </w:rPr>
        <w:t xml:space="preserve"> и главные металлургические базы страны.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Черная металлургия. Традиционная и новая технологии получения проката. Типы предприятий черной металлургии и факторы их размещения. География черной металлургии России.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Цветная металлургия, значение, отраслевой состав. Основные черты географии металлургии легких и тяжелых цветных металлов на территории </w:t>
      </w:r>
      <w:proofErr w:type="spellStart"/>
      <w:r>
        <w:rPr>
          <w:rFonts w:cs="Times New Roman"/>
        </w:rPr>
        <w:t>страны</w:t>
      </w:r>
      <w:proofErr w:type="gramStart"/>
      <w:r>
        <w:rPr>
          <w:rFonts w:cs="Times New Roman"/>
        </w:rPr>
        <w:t>.П</w:t>
      </w:r>
      <w:proofErr w:type="gramEnd"/>
      <w:r>
        <w:rPr>
          <w:rFonts w:cs="Times New Roman"/>
        </w:rPr>
        <w:t>роблемы</w:t>
      </w:r>
      <w:proofErr w:type="spellEnd"/>
      <w:r>
        <w:rPr>
          <w:rFonts w:cs="Times New Roman"/>
        </w:rPr>
        <w:t xml:space="preserve"> и перспективы развития комплекса. Металлургия и проблемы охраны окружающей среды.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 Определение факторов размещения предприятий черной металлургии, металлургии меди и алюминия по картам.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lastRenderedPageBreak/>
        <w:t>2.  Составление характеристики одной из металлургических баз по картам и статистическим материалам.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Химико-лесной комплекс. Состав, место и значение в экономике страны, связь с другими межотраслевыми комплексами. Главные факторы размещения предприятий химико-лесного комплекса. Роль химической промышленности в составе комплекса, отраслевой состав. Лесная промышленность: география ресурсов, отраслевой состав, факторы размещения предприятий. География химико-лесного комплекса: основные базы, крупнейшие химические и лесоперерабатывающие комплексы.  Проблемы и перспективы развития комплекса. Химико-лесной комплекс и окружающая среда.</w:t>
      </w:r>
    </w:p>
    <w:p w:rsidR="00AB39C6" w:rsidRDefault="00AB39C6" w:rsidP="00BD544B">
      <w:pPr>
        <w:rPr>
          <w:rFonts w:cs="Times New Roman"/>
        </w:rPr>
      </w:pPr>
    </w:p>
    <w:p w:rsidR="00AB39C6" w:rsidRDefault="00AB39C6" w:rsidP="00BD544B">
      <w:pPr>
        <w:rPr>
          <w:rFonts w:cs="Times New Roman"/>
        </w:rPr>
      </w:pP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1.Определение факторов, оказавших влияние на размещение предприятия химико-лесного комплекса, по картам.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2.Составление характеристики одной из баз химической промышленности по картам и статистическим материалам.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Машиностроительный комплекс. Состав, место и значение комплекса в хозяйстве страны, связь с другими межотраслевыми комплексами.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Факторы размещения предприятий машиностроительного комплекса. География </w:t>
      </w:r>
      <w:proofErr w:type="spellStart"/>
      <w:r>
        <w:rPr>
          <w:rFonts w:cs="Times New Roman"/>
        </w:rPr>
        <w:t>наукотрудо</w:t>
      </w:r>
      <w:proofErr w:type="spellEnd"/>
      <w:r>
        <w:rPr>
          <w:rFonts w:cs="Times New Roman"/>
        </w:rPr>
        <w:t xml:space="preserve"> и металлоемких отраслей. Основные районы и центры на территории России. Особенности размещения предприятий основных отраслей военно-промышленного </w:t>
      </w:r>
      <w:proofErr w:type="gramStart"/>
      <w:r>
        <w:rPr>
          <w:rFonts w:cs="Times New Roman"/>
        </w:rPr>
        <w:t>ком-</w:t>
      </w:r>
      <w:proofErr w:type="spellStart"/>
      <w:r>
        <w:rPr>
          <w:rFonts w:cs="Times New Roman"/>
        </w:rPr>
        <w:t>плекса</w:t>
      </w:r>
      <w:proofErr w:type="spellEnd"/>
      <w:proofErr w:type="gramEnd"/>
      <w:r>
        <w:rPr>
          <w:rFonts w:cs="Times New Roman"/>
        </w:rPr>
        <w:t>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Проблемы и перспективы развития комплекса. Машиностроительный комплекс и окружающая среда.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Определение факторов, оказавших влияние на размещени</w:t>
      </w:r>
      <w:r w:rsidR="008F0408">
        <w:rPr>
          <w:rFonts w:cs="Times New Roman"/>
        </w:rPr>
        <w:t>е пред</w:t>
      </w:r>
      <w:r>
        <w:rPr>
          <w:rFonts w:cs="Times New Roman"/>
        </w:rPr>
        <w:t>приятий трудоемкого и металлоемкого машиностроения, по картам.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Агропромышленный комплекс. Состав, место и значение комплекса в хозяйстве страны, связь с другими межотраслевыми комплексами. Факторы размещения и типы предприятий АПК.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Сельское хозяйство: отраслевой состав. Виды земельных угодий. Зональная и пригородная специализация отраслей сельского хозяйства. Главные районы размещения земледелия и животноводства.  Пищевая и легкая промышленность: отраслевой состав, основные районы и центры размещения. Проблемы и перспективы развития комплекса. АПК и окружающая среда.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Определение основных районов выращивания зерновых и технических культур, главных районов животноводства по картам.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Инфраструктурный комплекс. Состав, место и значение инфраструктурного комплекса в хозяйстве страны, связь с другими межотраслевыми комплексами. Влияние транспорта на размещение населения и хозяйства России. Особенности разных видов транспорта. Важнейшие транспортные магистрали и узлы на территории страны. Виды связи, их значение в современном хозяйстве страны, размещение.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Социальная инфраструктура: отраслевой состав, значение, диспропорции в размещении. Научный комплекс: особенности размещения главных научных центров, значение в хозяйстве, перспективы развития. Проблемы и перспективы развития инфраструктурного комплекса. Влияние комплекса на окружающую среду.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1.Выявление обеспеченности потребностей населения своей местности разными видами услуг.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2.Экскурсия на местное предприятие производственной или непроизводственной сферы. Составление схемы хозяйственных связей предприятия.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Экологический потенциал РОССИИ. Экологические проблемы на территории </w:t>
      </w:r>
      <w:proofErr w:type="gramStart"/>
      <w:r>
        <w:rPr>
          <w:rFonts w:cs="Times New Roman"/>
        </w:rPr>
        <w:t>Рос-сии</w:t>
      </w:r>
      <w:proofErr w:type="gramEnd"/>
      <w:r>
        <w:rPr>
          <w:rFonts w:cs="Times New Roman"/>
        </w:rPr>
        <w:t xml:space="preserve">. Источники загрязнения окружающей среды и меры по </w:t>
      </w:r>
      <w:r>
        <w:rPr>
          <w:rFonts w:cs="Times New Roman"/>
        </w:rPr>
        <w:lastRenderedPageBreak/>
        <w:t>сохранению ее качества на территории страны. Мониторинг экологической ситуации. Экологический потенциал России, его региональное и глобальное значение.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Оценка экологической ситуации в своей местности с помощью дополнительных источников географической информации и публикаций в СМИ.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РАЗДЕЛ VI    Природно-хозяйственные регионы России (37 ч)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Принципы выделения регионов на территории страны (2 ч). Виды районирования территории России. Различия территорий по условиям и степени хозяйственного освоения. Зона Севера и основная зона. Что такое природно-хозяйственные регионы. Крупные природно-хозяйственные регионы на территории страны: Север и Северо-Запад, Центральная Россия, Поволжье, юг европейской части страны, Урал, Сибирь и Дальний Восток.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Практическая работа: Разработка учебных </w:t>
      </w:r>
      <w:proofErr w:type="gramStart"/>
      <w:r>
        <w:rPr>
          <w:rFonts w:cs="Times New Roman"/>
        </w:rPr>
        <w:t>проектов разных видов районирования территории России</w:t>
      </w:r>
      <w:proofErr w:type="gramEnd"/>
      <w:r>
        <w:rPr>
          <w:rFonts w:cs="Times New Roman"/>
        </w:rPr>
        <w:t>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Общая комплексная характеристика европейской части РОССИИ (1 ч). Особенности географического положения, природы, истории, населения и хозяйства регионов европейской части России. Природный, человеческий и хозяйственный потенциал макрорегиона, его роль в жизни страны.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Центральная РОССИЯ (3 ч). Преимущества столичного, соседского и транспортного положения. Высокая степень освоенности региона. Центральная Россия — историческое, политическое, экономическое, культурное, религиозное ядро Российского государства. Состав региона.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Основные черты природы и природные факторы развития территории: </w:t>
      </w:r>
      <w:proofErr w:type="spellStart"/>
      <w:r>
        <w:rPr>
          <w:rFonts w:cs="Times New Roman"/>
        </w:rPr>
        <w:t>равнинность</w:t>
      </w:r>
      <w:proofErr w:type="spellEnd"/>
      <w:r>
        <w:rPr>
          <w:rFonts w:cs="Times New Roman"/>
        </w:rPr>
        <w:t xml:space="preserve"> территории, неравномерность размещения полезных ископаемых, благоприятность климатических условий для жизни человека и развития земледелия, наличие крупных равнинных рек, преобладание лесных ландшафтов. Основные природные ресурсы: минеральные (железные руды КМА, фосфориты Кировской области), лесные и рекреационные. Дефицит большинства видов природных ресурсов. 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Ареалы старинных промыслов. Концентрация в регионе научно-производственного и кадрового потенциала. Специализация хозяйства на наукоемких и трудоемких производствах, возможности развития высоких технологий. Достаточно высокий уровень развития социальной </w:t>
      </w:r>
      <w:proofErr w:type="spellStart"/>
      <w:r>
        <w:rPr>
          <w:rFonts w:cs="Times New Roman"/>
        </w:rPr>
        <w:t>инфраструктуры</w:t>
      </w:r>
      <w:proofErr w:type="gramStart"/>
      <w:r>
        <w:rPr>
          <w:rFonts w:cs="Times New Roman"/>
        </w:rPr>
        <w:t>.Н</w:t>
      </w:r>
      <w:proofErr w:type="gramEnd"/>
      <w:r>
        <w:rPr>
          <w:rFonts w:cs="Times New Roman"/>
        </w:rPr>
        <w:t>аличие</w:t>
      </w:r>
      <w:proofErr w:type="spellEnd"/>
      <w:r>
        <w:rPr>
          <w:rFonts w:cs="Times New Roman"/>
        </w:rPr>
        <w:t xml:space="preserve"> продуктивных сельскохозяйственных угодий страны. Развитие пригородного сельского хозяйства. Социальные, экономические и экологические проблемы региона. Внутри региональные различия. Московский столичный регион.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1.Обозначение на контурной карте ареалов размещения старинных промыслов на территории Центральной России.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2.Обозначение на контурной карте ареалов размещения старинных промыслов на территории Центральной России.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Европейский Север (3 ч). Состав региона. Специфика географического положения региона. Влияние геополитического и соседского положения на особенности развития региона на разных исторических этапах. Основные черты природы и природные факторы развития территории: разнообразие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природных условий и ресурсов Коль-</w:t>
      </w:r>
      <w:proofErr w:type="spellStart"/>
      <w:r>
        <w:rPr>
          <w:rFonts w:cs="Times New Roman"/>
        </w:rPr>
        <w:t>ско</w:t>
      </w:r>
      <w:proofErr w:type="spellEnd"/>
      <w:r>
        <w:rPr>
          <w:rFonts w:cs="Times New Roman"/>
        </w:rPr>
        <w:t>-Карельского и Двинско-Печорского Севера.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Этнический и религиозный состав, культурно-исторические особенности, расселение населения региона. Города региона.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Специализации хозяйства региона: развитие ТЭК, металлургии, химико-лесного комплекса. Роль морского транспорта и проблемы развития портового </w:t>
      </w:r>
      <w:proofErr w:type="spellStart"/>
      <w:r>
        <w:rPr>
          <w:rFonts w:cs="Times New Roman"/>
        </w:rPr>
        <w:t>хозяйства</w:t>
      </w:r>
      <w:proofErr w:type="gramStart"/>
      <w:r>
        <w:rPr>
          <w:rFonts w:cs="Times New Roman"/>
        </w:rPr>
        <w:t>.П</w:t>
      </w:r>
      <w:proofErr w:type="gramEnd"/>
      <w:r>
        <w:rPr>
          <w:rFonts w:cs="Times New Roman"/>
        </w:rPr>
        <w:t>отенциал</w:t>
      </w:r>
      <w:proofErr w:type="spellEnd"/>
      <w:r>
        <w:rPr>
          <w:rFonts w:cs="Times New Roman"/>
        </w:rPr>
        <w:t xml:space="preserve"> региона для развития туристско-экскурсионного хозяйства. Экономические, социальные и экологические </w:t>
      </w:r>
      <w:r>
        <w:rPr>
          <w:rFonts w:cs="Times New Roman"/>
        </w:rPr>
        <w:lastRenderedPageBreak/>
        <w:t>проблемы.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Установление влияния приморского положения и природных условий на хозяйственное освоение региона и жизнь людей.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Северо-Запад (3 ч). Состав региона. Особенности географического положения в разные исторические периоды, роль региона в осуществлении связей с мировым сообществом. Особенности географического положения Калининградской области</w:t>
      </w:r>
      <w:proofErr w:type="gramStart"/>
      <w:r>
        <w:rPr>
          <w:rFonts w:cs="Times New Roman"/>
        </w:rPr>
        <w:t xml:space="preserve"> .</w:t>
      </w:r>
      <w:proofErr w:type="gramEnd"/>
      <w:r>
        <w:rPr>
          <w:rFonts w:cs="Times New Roman"/>
        </w:rPr>
        <w:t xml:space="preserve">Особенности природы и природные факторы развития территории Северо-Запада: чередование низменностей и возвышенностей, следы древнего оледенения, влияние приморского положения на умеренность климата, избыточное увлажнение и богатство региона внутренними водами. Местное значение природных ресурсов. Новгородская Русь — район древнего заселения. Старинные русские города — культурно-исторические и туристические центры. Высокая плотность и преобладание городского населения. Санкт-Петербург — </w:t>
      </w:r>
      <w:proofErr w:type="gramStart"/>
      <w:r>
        <w:rPr>
          <w:rFonts w:cs="Times New Roman"/>
        </w:rPr>
        <w:t>се-верная</w:t>
      </w:r>
      <w:proofErr w:type="gramEnd"/>
      <w:r>
        <w:rPr>
          <w:rFonts w:cs="Times New Roman"/>
        </w:rPr>
        <w:t xml:space="preserve"> столица России, его роль в жизни региона. Влияние природных условий и ресурсов на развитие хозяйства территории. Слабое развитие сельского хозяйства. Отрасли специализации разных областей района: судостроение, станкостроение, приборостроение, отрасли ВПК, туристско-экскурсионное </w:t>
      </w:r>
      <w:proofErr w:type="spellStart"/>
      <w:proofErr w:type="gramStart"/>
      <w:r>
        <w:rPr>
          <w:rFonts w:cs="Times New Roman"/>
        </w:rPr>
        <w:t>хозяйст</w:t>
      </w:r>
      <w:proofErr w:type="spellEnd"/>
      <w:r>
        <w:rPr>
          <w:rFonts w:cs="Times New Roman"/>
        </w:rPr>
        <w:t>-во</w:t>
      </w:r>
      <w:proofErr w:type="gramEnd"/>
      <w:r>
        <w:rPr>
          <w:rFonts w:cs="Times New Roman"/>
        </w:rPr>
        <w:t>. Крупнейшие порты и проблемы портового хозяйства. Свободная экономическая зона «Янтарь» и ее перспективы. Экономические, социальные и экологические проблемы региона.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 Разработка проектов туристических маршрутов с целью изучения культурно-исторических и природных памятников Северо-Запада.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 Составление сравнительной характеристики особенностей географического положения, городской застройки, социально-экономических и экологических проблем Санкт-Петербурга и Москвы.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Поволжье (3 ч). Состав региона. Этапы хозяйственного освоения и заселения. Гео-графическое положение в восточной и юго-восточной </w:t>
      </w:r>
      <w:proofErr w:type="gramStart"/>
      <w:r>
        <w:rPr>
          <w:rFonts w:cs="Times New Roman"/>
        </w:rPr>
        <w:t>частях</w:t>
      </w:r>
      <w:proofErr w:type="gramEnd"/>
      <w:r>
        <w:rPr>
          <w:rFonts w:cs="Times New Roman"/>
        </w:rPr>
        <w:t xml:space="preserve"> Русской равнины. Основные черты природы и природные факторы развития территории: разнообразие рельефа, возрастание </w:t>
      </w:r>
      <w:proofErr w:type="spellStart"/>
      <w:r>
        <w:rPr>
          <w:rFonts w:cs="Times New Roman"/>
        </w:rPr>
        <w:t>континентальности</w:t>
      </w:r>
      <w:proofErr w:type="spellEnd"/>
      <w:r>
        <w:rPr>
          <w:rFonts w:cs="Times New Roman"/>
        </w:rPr>
        <w:t xml:space="preserve"> климата, разнообразие природных зон, плодородие почв. Волга — природная ось региона. Природные ресурсы региона: агроклиматические, почвенные, водные, гидроэнергетические, минеральные. Благоприятность природных условий для жизни и хозяйственной деятельности населения. 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территориальной организации хозяйства. Волжские города-миллионеры и крупные города. Современная специализация хозяйства региона: развитие отраслей нефтегазохимического, машиностроительного и агропромышленного комплексов. Гидроэнергетика. </w:t>
      </w:r>
      <w:proofErr w:type="spellStart"/>
      <w:r>
        <w:rPr>
          <w:rFonts w:cs="Times New Roman"/>
        </w:rPr>
        <w:t>Рыбоперерабатывающая</w:t>
      </w:r>
      <w:proofErr w:type="spellEnd"/>
      <w:r>
        <w:rPr>
          <w:rFonts w:cs="Times New Roman"/>
        </w:rPr>
        <w:t xml:space="preserve"> промышленность и проблемы рыбного хозяйства Волго-Каспийского бассейна. Водный и трубопроводный транспорт, их влияние на природу </w:t>
      </w:r>
      <w:proofErr w:type="spellStart"/>
      <w:r>
        <w:rPr>
          <w:rFonts w:cs="Times New Roman"/>
        </w:rPr>
        <w:t>региона</w:t>
      </w:r>
      <w:proofErr w:type="gramStart"/>
      <w:r>
        <w:rPr>
          <w:rFonts w:cs="Times New Roman"/>
        </w:rPr>
        <w:t>.О</w:t>
      </w:r>
      <w:proofErr w:type="gramEnd"/>
      <w:r>
        <w:rPr>
          <w:rFonts w:cs="Times New Roman"/>
        </w:rPr>
        <w:t>сновные</w:t>
      </w:r>
      <w:proofErr w:type="spellEnd"/>
      <w:r>
        <w:rPr>
          <w:rFonts w:cs="Times New Roman"/>
        </w:rPr>
        <w:t xml:space="preserve"> экономические, социальные и экологические проблемы.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1.Выявление этапов заселения и хозяйственного освоения территории Поволжья, определение их влияния на формирование сложного этнического и религиозного состава населения.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2.Определение экологических проблем Волго-Каспийского бассейна и путей их решения.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Юг европейской части страны (3 ч). Состав региона. Особенности географического положения региона. Основные этапы хозяйственного освоения и заселения. Особенности природы и природные факторы развития территории: изменение рельефа, климата, особенностей внутренних вод, почвенно-растительного покрова с запада на восток и с подъемом в горы.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 Высокая плотность и неравномерность размещения населения. Пестрота национального и религиозного состава населения,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сельского населения. Крупные города. Современные отрасли специализации: сельскохозяйственное, транспортное и </w:t>
      </w:r>
      <w:proofErr w:type="spellStart"/>
      <w:proofErr w:type="gramStart"/>
      <w:r>
        <w:rPr>
          <w:rFonts w:cs="Times New Roman"/>
        </w:rPr>
        <w:t>энерге-тическое</w:t>
      </w:r>
      <w:proofErr w:type="spellEnd"/>
      <w:proofErr w:type="gramEnd"/>
      <w:r>
        <w:rPr>
          <w:rFonts w:cs="Times New Roman"/>
        </w:rPr>
        <w:t xml:space="preserve"> машиностроение, </w:t>
      </w:r>
      <w:r>
        <w:rPr>
          <w:rFonts w:cs="Times New Roman"/>
        </w:rPr>
        <w:lastRenderedPageBreak/>
        <w:t>цветная металлургия, топливная промышленность. Ведущая роль отраслей агропромышленного комплекса. Проблемы развития АПК. Возрастание роли рекреационного хозяйства</w:t>
      </w:r>
      <w:proofErr w:type="gramStart"/>
      <w:r>
        <w:rPr>
          <w:rFonts w:cs="Times New Roman"/>
        </w:rPr>
        <w:t xml:space="preserve"> .</w:t>
      </w:r>
      <w:proofErr w:type="gramEnd"/>
      <w:r>
        <w:rPr>
          <w:rFonts w:cs="Times New Roman"/>
        </w:rPr>
        <w:t>Экономические, экологические и социальные проблемы региона.</w:t>
      </w:r>
    </w:p>
    <w:p w:rsidR="006369AF" w:rsidRDefault="006369AF" w:rsidP="00BD544B">
      <w:pPr>
        <w:rPr>
          <w:rFonts w:cs="Times New Roman"/>
        </w:rPr>
      </w:pPr>
    </w:p>
    <w:p w:rsidR="006369AF" w:rsidRDefault="006369AF" w:rsidP="00BD544B">
      <w:pPr>
        <w:rPr>
          <w:rFonts w:cs="Times New Roman"/>
        </w:rPr>
      </w:pP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1.Сравнение специализации пищевой промышленности европейского юга и Поволжья.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2.Разработка проектов развития рекреационного хозяйства на территории региона.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Урал (3 ч). Особенности географического положения региона. Основные этапы заселения и хозяйственного освоения. Состав региона. 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Проявления широтной зональности и высотной поясности на территории региона. Природные ресурсы. Многонациональность населения региона. Культурно-исторические особенности </w:t>
      </w:r>
      <w:proofErr w:type="gramStart"/>
      <w:r>
        <w:rPr>
          <w:rFonts w:cs="Times New Roman"/>
        </w:rPr>
        <w:t>на-родов</w:t>
      </w:r>
      <w:proofErr w:type="gramEnd"/>
      <w:r>
        <w:rPr>
          <w:rFonts w:cs="Times New Roman"/>
        </w:rPr>
        <w:t xml:space="preserve"> Урала, ареалы народных промыслов. Высокий уровень урбанизации. Крупные города и их проблемы. Влияние географического положения, природных условий и географии месторождений полезных ископаемых на расселение населения и размещение промышленности. Урал — старейший горнодобывающий район России. Основные отрасли специализации: горнодобывающая, металлургия, химическая промышленность, машиностроение, ВПК.  Экономические, экологические и социальные проблемы региона.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Составление характеристики одного из промышленных узлов Урала на основе нескольких источников информации. Общая комплексная характеристика Азиатской части России(1 ч). Особенности географического положения, природы, истории, населения и хозяйства азиатской части России. Природный, человеческий и хозяйственный потенциал макрорегиона, его роль в жизни страны.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Сибирь (2 ч). Географическое положение региона. Общие черты природы. Отличие природных зон Сибири </w:t>
      </w:r>
      <w:proofErr w:type="gramStart"/>
      <w:r>
        <w:rPr>
          <w:rFonts w:cs="Times New Roman"/>
        </w:rPr>
        <w:t>от</w:t>
      </w:r>
      <w:proofErr w:type="gramEnd"/>
      <w:r>
        <w:rPr>
          <w:rFonts w:cs="Times New Roman"/>
        </w:rPr>
        <w:t xml:space="preserve"> аналогичных европейских. Великие сибирские реки. Богатство природных ресурсов региона и легкоранимая природа. Проникновение русских в Сибирь. Первые сибирские города-остроги, земледельческая колонизация. Сибирские казаки. Коренное население Сибири: традиции, религии, проблемы малочисленных народов. Адаптация коренного и русского населения к суровым природным условиям региона. Слабая степень изученности и освоенности Сибири. Диспропорции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особенности размещения населения. Хозяйство ГУЛАГа, формирование старых и молодых ТПК. Современная стратегия освоения сибирских территорий. Разнообразие условий и степени хозяйственного освоения территории. Региональные различия на территории Сибири.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Изучение проблем коренного населения Сибири на основе дополнительных источников географической информации и материалов в СМИ.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Западная Сибирь (3 ч). Состав территории. Своеобразие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 до степей.</w:t>
      </w:r>
    </w:p>
    <w:p w:rsidR="00BD544B" w:rsidRDefault="00BD544B" w:rsidP="00BD544B">
      <w:pPr>
        <w:rPr>
          <w:rFonts w:cs="Times New Roman"/>
        </w:rPr>
      </w:pPr>
      <w:proofErr w:type="gramStart"/>
      <w:r>
        <w:rPr>
          <w:rFonts w:cs="Times New Roman"/>
        </w:rPr>
        <w:t>Богатство и разнообразие природных ресурсов: топливные, лесные, кормовые, пушные, водные, рыбные.</w:t>
      </w:r>
      <w:proofErr w:type="gramEnd"/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Специализация хозяйства — нефтегазохимический комплекс.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 Теплоэнергетика, лесная и рыбная промышленность, машиностроение. Влияние природных условий на жизнь и быт человека.  Коренные народы: ненцы, ханты, манси, </w:t>
      </w:r>
      <w:r>
        <w:rPr>
          <w:rFonts w:cs="Times New Roman"/>
        </w:rPr>
        <w:lastRenderedPageBreak/>
        <w:t>особенности их жизни и быта, основные занятия. Экономические, экологические и социальные проблемы региона.  Внутрирайонные различия.</w:t>
      </w:r>
    </w:p>
    <w:p w:rsidR="006369AF" w:rsidRDefault="006369AF" w:rsidP="00BD544B">
      <w:pPr>
        <w:rPr>
          <w:rFonts w:cs="Times New Roman"/>
        </w:rPr>
      </w:pPr>
    </w:p>
    <w:p w:rsidR="006369AF" w:rsidRDefault="006369AF" w:rsidP="00BD544B">
      <w:pPr>
        <w:rPr>
          <w:rFonts w:cs="Times New Roman"/>
        </w:rPr>
      </w:pP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работа: Составление характеристики нефтяного или газового комплекса региона (значение, уровень развития, основные центры добычи и переработки, направления транспортировки топлива, экологические проблемы).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Восточная Сибирь (3 ч). Состав территории. Своеобразие географического положения. Особенности природы и природные факторы развития территории: разнообразие тектонического строения и рельефа, резко континентальный климат, распространение многолетней мерзлоты и лиственничной тайги. Природные ресурсы: минеральные, водные, гидроэнергетические, лесные, кормовые. Низкая численность и плотность населения, проблемы трудовых ресурсов. Коренные народы, особенности их жизни и быта. Слабое развитие инфраструктуры. Очаговый характер размещения хозяйства. Развитие первичных добывающих отраслей. Внутрирайонные различия.  Экономические, экологические и социальные проблемы региона.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Практическая работа: Составление характеристики </w:t>
      </w:r>
      <w:proofErr w:type="gramStart"/>
      <w:r>
        <w:rPr>
          <w:rFonts w:cs="Times New Roman"/>
        </w:rPr>
        <w:t>Норильского</w:t>
      </w:r>
      <w:proofErr w:type="gramEnd"/>
      <w:r>
        <w:rPr>
          <w:rFonts w:cs="Times New Roman"/>
        </w:rPr>
        <w:t xml:space="preserve"> ТПК.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Южная Сибирь (3 ч). Состав территории. Своеобразие географического положения. 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землетрясений, контрастность климатических условий, истоки крупнейших рек Сибири, современное оледенение, многолетняя мерзлота. Своеобразие растительного и животного мира региона: горная тайга, субальпийские и альпийские луга; степи котловин. Природные ресурсы: минеральные, агроклиматические, гидроэнергетические, водные, лесные, земельные, рекреационные. Несоответствие между природными богатствами и людскими ресурсами, пути его решения. Неравномерность и мозаичность размещения населения. Уровень развития транспорта и его влияние на размещение населения. 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</w:t>
      </w:r>
      <w:proofErr w:type="gramStart"/>
      <w:r>
        <w:rPr>
          <w:rFonts w:cs="Times New Roman"/>
        </w:rPr>
        <w:t>Отрасли специализации: горнодобывающая, топливная, электроэнергетика, цветная и черная металлургия, лесная, химическая, машиностроение.</w:t>
      </w:r>
      <w:proofErr w:type="gramEnd"/>
      <w:r>
        <w:rPr>
          <w:rFonts w:cs="Times New Roman"/>
        </w:rPr>
        <w:t xml:space="preserve"> Природные предпосылки для развития АПК, особенности его структуры и развития в экстремальных условиях. Основные земледельческие </w:t>
      </w:r>
      <w:proofErr w:type="spellStart"/>
      <w:r>
        <w:rPr>
          <w:rFonts w:cs="Times New Roman"/>
        </w:rPr>
        <w:t>районы</w:t>
      </w:r>
      <w:proofErr w:type="gramStart"/>
      <w:r>
        <w:rPr>
          <w:rFonts w:cs="Times New Roman"/>
        </w:rPr>
        <w:t>.Э</w:t>
      </w:r>
      <w:proofErr w:type="gramEnd"/>
      <w:r>
        <w:rPr>
          <w:rFonts w:cs="Times New Roman"/>
        </w:rPr>
        <w:t>кономические</w:t>
      </w:r>
      <w:proofErr w:type="spellEnd"/>
      <w:r>
        <w:rPr>
          <w:rFonts w:cs="Times New Roman"/>
        </w:rPr>
        <w:t>, экологические и социальные проблемы региона.  Внутрирайонные различия.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Практическая работа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1.  Выявление особенностей природы региона с позиций условий жизни и деятельности людей в сельской местности и городе.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>2.  Разработка туристического маршрута с целью показа наиболее интересных природных и хозяйственных объектов региона.</w:t>
      </w:r>
    </w:p>
    <w:p w:rsidR="00BD544B" w:rsidRDefault="00BD544B" w:rsidP="00BD544B">
      <w:pPr>
        <w:rPr>
          <w:rFonts w:cs="Times New Roman"/>
        </w:rPr>
      </w:pPr>
      <w:r>
        <w:rPr>
          <w:rFonts w:cs="Times New Roman"/>
        </w:rPr>
        <w:t xml:space="preserve">   Дальний Восток (4 ч). 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широтной зональности и высотной поясности. </w:t>
      </w:r>
      <w:proofErr w:type="gramStart"/>
      <w:r>
        <w:rPr>
          <w:rFonts w:cs="Times New Roman"/>
        </w:rPr>
        <w:t>Природные ресурсы: минеральные, рекреационные, биологические (рыба и морепродукты), лесные, на юге территории — почвенные и агроклиматические.</w:t>
      </w:r>
      <w:proofErr w:type="gramEnd"/>
      <w:r>
        <w:rPr>
          <w:rFonts w:cs="Times New Roman"/>
        </w:rPr>
        <w:t xml:space="preserve"> Несоответствие площади территории и численности населения. Потребность в трудовых ресурсах. Неравномерность размещения населения. Крупные города. Миграции. Культур-но-исторические особенности коренных народов Дальнего Востока. Специализация района: горнодобывающая, топливная, лесная, целлюлозно-бумажная, рыбная отрасли. Вспомогательные отрасли: электроэнергетика, нефтепереработка, судоремонт. Слабое развитие сельского хозяйства. Особенности транспортной сети </w:t>
      </w:r>
      <w:proofErr w:type="spellStart"/>
      <w:r>
        <w:rPr>
          <w:rFonts w:cs="Times New Roman"/>
        </w:rPr>
        <w:t>региона</w:t>
      </w:r>
      <w:proofErr w:type="gramStart"/>
      <w:r>
        <w:rPr>
          <w:rFonts w:cs="Times New Roman"/>
        </w:rPr>
        <w:t>.Э</w:t>
      </w:r>
      <w:proofErr w:type="gramEnd"/>
      <w:r>
        <w:rPr>
          <w:rFonts w:cs="Times New Roman"/>
        </w:rPr>
        <w:t>кономические</w:t>
      </w:r>
      <w:proofErr w:type="spellEnd"/>
      <w:r>
        <w:rPr>
          <w:rFonts w:cs="Times New Roman"/>
        </w:rPr>
        <w:t>, экологические и социальные проблемы региона.  Внутрирайонные различия.</w:t>
      </w:r>
    </w:p>
    <w:p w:rsidR="006369AF" w:rsidRDefault="006369AF" w:rsidP="00BD544B">
      <w:pPr>
        <w:rPr>
          <w:rFonts w:cs="Times New Roman"/>
        </w:rPr>
      </w:pPr>
    </w:p>
    <w:p w:rsidR="006369AF" w:rsidRDefault="006369AF" w:rsidP="00BD544B">
      <w:pPr>
        <w:rPr>
          <w:rFonts w:cs="Times New Roman"/>
        </w:rPr>
      </w:pPr>
    </w:p>
    <w:p w:rsidR="006369AF" w:rsidRDefault="006369AF" w:rsidP="00BD544B">
      <w:pPr>
        <w:rPr>
          <w:rFonts w:cs="Times New Roman"/>
        </w:rPr>
      </w:pPr>
    </w:p>
    <w:p w:rsidR="006369AF" w:rsidRDefault="006369AF" w:rsidP="00BD544B">
      <w:pPr>
        <w:rPr>
          <w:rFonts w:cs="Times New Roman"/>
        </w:rPr>
      </w:pPr>
    </w:p>
    <w:p w:rsidR="00BD544B" w:rsidRDefault="00BD544B" w:rsidP="00BD544B">
      <w:pPr>
        <w:rPr>
          <w:rFonts w:cs="Times New Roman"/>
        </w:rPr>
      </w:pPr>
    </w:p>
    <w:p w:rsidR="00AB39C6" w:rsidRDefault="00AB39C6" w:rsidP="00423CBB">
      <w:pPr>
        <w:ind w:hanging="567"/>
        <w:rPr>
          <w:b/>
          <w:sz w:val="28"/>
          <w:szCs w:val="28"/>
        </w:rPr>
      </w:pPr>
    </w:p>
    <w:p w:rsidR="00AB39C6" w:rsidRDefault="00AB39C6" w:rsidP="00423CBB">
      <w:pPr>
        <w:ind w:hanging="567"/>
        <w:rPr>
          <w:b/>
          <w:sz w:val="28"/>
          <w:szCs w:val="28"/>
        </w:rPr>
      </w:pPr>
    </w:p>
    <w:p w:rsidR="006C6564" w:rsidRPr="006C6564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6C6564" w:rsidRPr="003A3E0B" w:rsidRDefault="006C6564" w:rsidP="00423CBB">
      <w:pPr>
        <w:ind w:hanging="567"/>
        <w:rPr>
          <w:b/>
          <w:sz w:val="28"/>
          <w:szCs w:val="28"/>
        </w:rPr>
      </w:pPr>
    </w:p>
    <w:p w:rsidR="00036901" w:rsidRDefault="00036901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</w:p>
    <w:p w:rsidR="00036901" w:rsidRDefault="00036901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</w:p>
    <w:p w:rsidR="00036901" w:rsidRDefault="00036901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</w:p>
    <w:p w:rsidR="00036901" w:rsidRDefault="00036901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</w:p>
    <w:p w:rsidR="00036901" w:rsidRDefault="00036901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</w:p>
    <w:p w:rsidR="00036901" w:rsidRDefault="00036901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</w:p>
    <w:p w:rsidR="00036901" w:rsidRDefault="00036901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</w:p>
    <w:p w:rsidR="008E3548" w:rsidRPr="00B46ACB" w:rsidRDefault="008E3548" w:rsidP="006814EC">
      <w:pPr>
        <w:ind w:hanging="567"/>
        <w:jc w:val="center"/>
        <w:rPr>
          <w:rFonts w:cs="Times New Roman"/>
          <w:b/>
          <w:sz w:val="32"/>
          <w:szCs w:val="32"/>
          <w:u w:val="single"/>
        </w:rPr>
      </w:pPr>
      <w:r w:rsidRPr="00B46ACB">
        <w:rPr>
          <w:rFonts w:cs="Times New Roman"/>
          <w:b/>
          <w:sz w:val="32"/>
          <w:szCs w:val="32"/>
          <w:u w:val="single"/>
        </w:rPr>
        <w:t>Календарно-тематическое планирование</w:t>
      </w:r>
    </w:p>
    <w:p w:rsidR="008E3548" w:rsidRPr="00BD544B" w:rsidRDefault="008E3548" w:rsidP="008E3548">
      <w:pPr>
        <w:rPr>
          <w:rFonts w:cs="Times New Roman"/>
          <w:b/>
          <w:sz w:val="32"/>
          <w:szCs w:val="32"/>
        </w:rPr>
      </w:pPr>
    </w:p>
    <w:p w:rsidR="006F7319" w:rsidRPr="006525E1" w:rsidRDefault="006F7319" w:rsidP="006F7319">
      <w:pPr>
        <w:jc w:val="center"/>
        <w:rPr>
          <w:b/>
          <w:sz w:val="28"/>
          <w:szCs w:val="28"/>
        </w:rPr>
      </w:pPr>
    </w:p>
    <w:tbl>
      <w:tblPr>
        <w:tblStyle w:val="a8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977"/>
        <w:gridCol w:w="2693"/>
        <w:gridCol w:w="1134"/>
        <w:gridCol w:w="1735"/>
      </w:tblGrid>
      <w:tr w:rsidR="006F7319" w:rsidRPr="006525E1" w:rsidTr="006C6564">
        <w:trPr>
          <w:trHeight w:val="923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№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gramStart"/>
            <w:r w:rsidRPr="006525E1">
              <w:rPr>
                <w:sz w:val="28"/>
                <w:szCs w:val="28"/>
              </w:rPr>
              <w:t>п</w:t>
            </w:r>
            <w:proofErr w:type="gramEnd"/>
            <w:r w:rsidRPr="006525E1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Тема  урока</w:t>
            </w:r>
          </w:p>
          <w:p w:rsidR="006F7319" w:rsidRPr="006525E1" w:rsidRDefault="006F7319" w:rsidP="005E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77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525E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Дом.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Задание</w:t>
            </w:r>
          </w:p>
        </w:tc>
        <w:tc>
          <w:tcPr>
            <w:tcW w:w="17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Дата 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проведения</w:t>
            </w:r>
          </w:p>
        </w:tc>
      </w:tr>
      <w:tr w:rsidR="006F7319" w:rsidRPr="006525E1" w:rsidTr="006C6564">
        <w:trPr>
          <w:trHeight w:val="687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Раздел 5. Хозяйство России (27 ч)</w:t>
            </w:r>
          </w:p>
          <w:p w:rsidR="006F7319" w:rsidRPr="006525E1" w:rsidRDefault="006F7319" w:rsidP="005E5B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Общая характеристика хозяйства России (3ч)</w:t>
            </w:r>
          </w:p>
        </w:tc>
      </w:tr>
      <w:tr w:rsidR="006F7319" w:rsidRPr="006525E1" w:rsidTr="006C6564">
        <w:trPr>
          <w:trHeight w:val="705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Отраслевая структура хозяйства 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Исторические особенности формирования хозяйства России. Современное хозяйство России,  его задачи. Подразделение хоз-ва на сектора, МОК, отрасли. Виды предприятий и факторы их размещения.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Знать отраслевую структуру хозяйства. Состав хозяйства. Виды предприятий. Условия и факторы размещения предприятий. Особенности территориальной структуры хозяйства страны. Уметь приводить примеры отраслей хозяйства. Анализировать </w:t>
            </w:r>
            <w:r w:rsidRPr="006525E1">
              <w:rPr>
                <w:sz w:val="28"/>
                <w:szCs w:val="28"/>
              </w:rPr>
              <w:lastRenderedPageBreak/>
              <w:t xml:space="preserve">статистические данные, выявлять тенденции в развитии отраслевой структуры хозяйства страны. Выявлять по картам атласа факторы размещения предприятий. Прогнозировать изменения структуры экономики России в будущем. 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35" w:type="dxa"/>
          </w:tcPr>
          <w:p w:rsidR="006F7319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</w:tr>
      <w:tr w:rsidR="006F7319" w:rsidRPr="006525E1" w:rsidTr="006C6564">
        <w:trPr>
          <w:trHeight w:val="1334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Особенности формирования хозяйства России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F7319">
              <w:rPr>
                <w:sz w:val="28"/>
                <w:szCs w:val="28"/>
              </w:rPr>
              <w:t>.09</w:t>
            </w:r>
          </w:p>
          <w:p w:rsidR="006F7319" w:rsidRPr="006525E1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F7319">
              <w:rPr>
                <w:sz w:val="28"/>
                <w:szCs w:val="28"/>
              </w:rPr>
              <w:t>.09</w:t>
            </w:r>
          </w:p>
        </w:tc>
      </w:tr>
      <w:tr w:rsidR="006F7319" w:rsidRPr="006525E1" w:rsidTr="006C6564">
        <w:trPr>
          <w:trHeight w:val="1334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Виды предприятий и факторы их размещения. Территориальная структура хозяйства.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35" w:type="dxa"/>
          </w:tcPr>
          <w:p w:rsidR="006F7319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6F7319" w:rsidRPr="006525E1" w:rsidTr="006C6564">
        <w:trPr>
          <w:trHeight w:val="696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lastRenderedPageBreak/>
              <w:t>География отраслей и межотраслевых комплексов (24ч)</w:t>
            </w:r>
          </w:p>
          <w:p w:rsidR="006F7319" w:rsidRPr="006525E1" w:rsidRDefault="006F7319" w:rsidP="005E5BB5">
            <w:pPr>
              <w:jc w:val="center"/>
              <w:rPr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Топливно-энергетический комплекс (4ч)</w:t>
            </w:r>
          </w:p>
        </w:tc>
      </w:tr>
      <w:tr w:rsidR="006F7319" w:rsidRPr="006525E1" w:rsidTr="006C6564">
        <w:trPr>
          <w:trHeight w:val="1334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и значение топливно-энергетического комплекса.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Состав, место и значение комплекса в хозяйстве страны. Топливно-энергетические ресурсы. Размещение основных топливных баз и районов потребления энергии.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Знать географические термины и понятия. Важнейшие межотраслевые комплексы и отрасли хозяйства России. Главные промышленные и сельскохозяйственные районы России и своей местности. Причины природных и антропогенных загрязнений, пути сохранения качества </w:t>
            </w:r>
            <w:r w:rsidRPr="006525E1">
              <w:rPr>
                <w:sz w:val="28"/>
                <w:szCs w:val="28"/>
              </w:rPr>
              <w:lastRenderedPageBreak/>
              <w:t>окружающей среды на территории своего государства.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7319">
              <w:rPr>
                <w:sz w:val="28"/>
                <w:szCs w:val="28"/>
              </w:rPr>
              <w:t>.09</w:t>
            </w:r>
          </w:p>
          <w:p w:rsidR="006F7319" w:rsidRPr="006525E1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7319">
              <w:rPr>
                <w:sz w:val="28"/>
                <w:szCs w:val="28"/>
              </w:rPr>
              <w:t>.09</w:t>
            </w:r>
          </w:p>
        </w:tc>
      </w:tr>
      <w:tr w:rsidR="006F7319" w:rsidRPr="006525E1" w:rsidTr="006C6564">
        <w:trPr>
          <w:trHeight w:val="1334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Топливная промышленность  России (нефтяная и газовая).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35" w:type="dxa"/>
          </w:tcPr>
          <w:p w:rsidR="006F7319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6F7319" w:rsidRPr="006525E1" w:rsidTr="006C6564">
        <w:trPr>
          <w:trHeight w:val="987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Топливная промышленность. Угольная промышленность России.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</w:t>
            </w:r>
            <w:proofErr w:type="gramStart"/>
            <w:r w:rsidRPr="006525E1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25E1">
              <w:rPr>
                <w:sz w:val="28"/>
                <w:szCs w:val="28"/>
              </w:rPr>
              <w:t xml:space="preserve"> №1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 Составление характеристики одного из угольных бассейнов по картам и статистическим материалом.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7319">
              <w:rPr>
                <w:sz w:val="28"/>
                <w:szCs w:val="28"/>
              </w:rPr>
              <w:t>.09</w:t>
            </w:r>
          </w:p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7319">
              <w:rPr>
                <w:sz w:val="28"/>
                <w:szCs w:val="28"/>
              </w:rPr>
              <w:t>.09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</w:tr>
      <w:tr w:rsidR="006F7319" w:rsidRPr="006525E1" w:rsidTr="006C6564">
        <w:trPr>
          <w:trHeight w:val="780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Электроэнергетика России.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35" w:type="dxa"/>
          </w:tcPr>
          <w:p w:rsidR="006F7319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</w:t>
            </w:r>
          </w:p>
        </w:tc>
      </w:tr>
      <w:tr w:rsidR="006F7319" w:rsidRPr="006525E1" w:rsidTr="006C6564">
        <w:trPr>
          <w:trHeight w:val="601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Металлургический комплекс (3ч)</w:t>
            </w:r>
          </w:p>
        </w:tc>
      </w:tr>
      <w:tr w:rsidR="006F7319" w:rsidRPr="006525E1" w:rsidTr="006C6564">
        <w:trPr>
          <w:trHeight w:val="993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и значение комплекса. Факторы размещения металлургических предприятий.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Состав, место и значение комплекса в хозяйстве страны. Основные факторы размещения, главные металлургические базы страны. Проблемы и перспективы развития комплекса.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Уметь анализировать статистические данные развития хозяйства России, выявлять тенденции развития хозяйства. Определять и объяснять на основе анализа тематических карт, таблиц, картосхем размещение крупнейших центров и районов. Составлять географическую характеристику баз по типовому плану. Называть и показывать на карте важнейшие районы и центры промышленности. 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F7319">
              <w:rPr>
                <w:sz w:val="28"/>
                <w:szCs w:val="28"/>
              </w:rPr>
              <w:t>.09</w:t>
            </w:r>
          </w:p>
          <w:p w:rsidR="006F7319" w:rsidRPr="006525E1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F7319">
              <w:rPr>
                <w:sz w:val="28"/>
                <w:szCs w:val="28"/>
              </w:rPr>
              <w:t>.09</w:t>
            </w:r>
          </w:p>
        </w:tc>
      </w:tr>
      <w:tr w:rsidR="006F7319" w:rsidRPr="006525E1" w:rsidTr="006C6564">
        <w:trPr>
          <w:trHeight w:val="566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Чёрная металлургия.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</w:t>
            </w:r>
            <w:proofErr w:type="gramStart"/>
            <w:r w:rsidRPr="006525E1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25E1">
              <w:rPr>
                <w:sz w:val="28"/>
                <w:szCs w:val="28"/>
              </w:rPr>
              <w:t xml:space="preserve"> №2 Определение факторов размещения предприятий  чёрной, металлургии меди и алюминия по картам.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01/10</w:t>
            </w:r>
          </w:p>
          <w:p w:rsidR="005E5BB5" w:rsidRPr="005E5BB5" w:rsidRDefault="005E5BB5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01/10</w:t>
            </w:r>
          </w:p>
        </w:tc>
      </w:tr>
      <w:tr w:rsidR="006F7319" w:rsidRPr="006525E1" w:rsidTr="006C6564">
        <w:trPr>
          <w:trHeight w:val="68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Цветная металлургия.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</w:t>
            </w:r>
            <w:proofErr w:type="gramStart"/>
            <w:r w:rsidRPr="006525E1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25E1">
              <w:rPr>
                <w:sz w:val="28"/>
                <w:szCs w:val="28"/>
              </w:rPr>
              <w:t xml:space="preserve"> №3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Составление характеристики одной из металлургических баз по картам и статистическим материалам.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901">
              <w:rPr>
                <w:sz w:val="28"/>
                <w:szCs w:val="28"/>
              </w:rPr>
              <w:t>4</w:t>
            </w:r>
            <w:r w:rsidR="006F7319">
              <w:rPr>
                <w:sz w:val="28"/>
                <w:szCs w:val="28"/>
              </w:rPr>
              <w:t>.10</w:t>
            </w:r>
          </w:p>
          <w:p w:rsidR="006F7319" w:rsidRPr="006525E1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901">
              <w:rPr>
                <w:sz w:val="28"/>
                <w:szCs w:val="28"/>
              </w:rPr>
              <w:t>4</w:t>
            </w:r>
            <w:r w:rsidR="006F7319">
              <w:rPr>
                <w:sz w:val="28"/>
                <w:szCs w:val="28"/>
              </w:rPr>
              <w:t>.10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Химико-лесной комплекс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Химико-лесной комплекс. Химическая промышленность.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Состав, место и значение комплекса в хозяйстве страны. Основные факторы размещения. Роль химической промышленности в составе комплекса, отраслевой состав. География ресурсов, основные базы. Проблемы и перспективы развития комплекса.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Использовать приобретённые знания и умения в практической деятельности и повседневной жизни. Чтение карт экономико-географического содержания.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</w:t>
            </w:r>
            <w:proofErr w:type="gramStart"/>
            <w:r w:rsidRPr="006525E1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525E1">
              <w:rPr>
                <w:sz w:val="28"/>
                <w:szCs w:val="28"/>
              </w:rPr>
              <w:t xml:space="preserve"> №4 3Составление характеристики одной из баз химической промышленности по картам и статистическим материалам.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 w:rsidR="006F7319">
              <w:rPr>
                <w:sz w:val="28"/>
                <w:szCs w:val="28"/>
              </w:rPr>
              <w:t>.10</w:t>
            </w:r>
          </w:p>
          <w:p w:rsidR="006F7319" w:rsidRPr="006525E1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 w:rsidR="006F7319">
              <w:rPr>
                <w:sz w:val="28"/>
                <w:szCs w:val="28"/>
              </w:rPr>
              <w:t>.10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Лесная промышленность.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F7319">
              <w:rPr>
                <w:sz w:val="28"/>
                <w:szCs w:val="28"/>
              </w:rPr>
              <w:t>.10</w:t>
            </w:r>
          </w:p>
          <w:p w:rsidR="006F7319" w:rsidRPr="006525E1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F7319">
              <w:rPr>
                <w:sz w:val="28"/>
                <w:szCs w:val="28"/>
              </w:rPr>
              <w:t>.10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География химико-лесного комплекса.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6F7319">
              <w:rPr>
                <w:sz w:val="28"/>
                <w:szCs w:val="28"/>
              </w:rPr>
              <w:t>.10</w:t>
            </w:r>
          </w:p>
          <w:p w:rsidR="006F7319" w:rsidRPr="006525E1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6F7319">
              <w:rPr>
                <w:sz w:val="28"/>
                <w:szCs w:val="28"/>
              </w:rPr>
              <w:t>.10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Машиностроительный комплекс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и значение машиностроительного комплекса.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Особенности размещения предприятий.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Состав, место и значение комплекса в хозяйстве страны. Основные факторы размещения предприятий машиностроительного комплекса. География </w:t>
            </w:r>
            <w:proofErr w:type="spellStart"/>
            <w:r w:rsidRPr="006525E1">
              <w:rPr>
                <w:sz w:val="28"/>
                <w:szCs w:val="28"/>
              </w:rPr>
              <w:t>наук</w:t>
            </w:r>
            <w:proofErr w:type="gramStart"/>
            <w:r w:rsidRPr="006525E1">
              <w:rPr>
                <w:sz w:val="28"/>
                <w:szCs w:val="28"/>
              </w:rPr>
              <w:t>о</w:t>
            </w:r>
            <w:proofErr w:type="spellEnd"/>
            <w:r w:rsidRPr="006525E1">
              <w:rPr>
                <w:sz w:val="28"/>
                <w:szCs w:val="28"/>
              </w:rPr>
              <w:t>-</w:t>
            </w:r>
            <w:proofErr w:type="gramEnd"/>
            <w:r w:rsidRPr="006525E1">
              <w:rPr>
                <w:sz w:val="28"/>
                <w:szCs w:val="28"/>
              </w:rPr>
              <w:t xml:space="preserve">, </w:t>
            </w:r>
            <w:proofErr w:type="spellStart"/>
            <w:r w:rsidRPr="006525E1">
              <w:rPr>
                <w:sz w:val="28"/>
                <w:szCs w:val="28"/>
              </w:rPr>
              <w:t>трудо</w:t>
            </w:r>
            <w:proofErr w:type="spellEnd"/>
            <w:r w:rsidRPr="006525E1">
              <w:rPr>
                <w:sz w:val="28"/>
                <w:szCs w:val="28"/>
              </w:rPr>
              <w:t xml:space="preserve">- и металлоёмких отраслей. Основные районы и центры на территории России. </w:t>
            </w:r>
            <w:r w:rsidRPr="006525E1">
              <w:rPr>
                <w:sz w:val="28"/>
                <w:szCs w:val="28"/>
              </w:rPr>
              <w:lastRenderedPageBreak/>
              <w:t>Машиностроительный комплекс и окружающая среда.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6901">
              <w:rPr>
                <w:sz w:val="28"/>
                <w:szCs w:val="28"/>
              </w:rPr>
              <w:t>8</w:t>
            </w:r>
            <w:r w:rsidR="006F7319">
              <w:rPr>
                <w:sz w:val="28"/>
                <w:szCs w:val="28"/>
              </w:rPr>
              <w:t>.10</w:t>
            </w:r>
          </w:p>
          <w:p w:rsidR="006F7319" w:rsidRPr="006525E1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6901">
              <w:rPr>
                <w:sz w:val="28"/>
                <w:szCs w:val="28"/>
              </w:rPr>
              <w:t>8</w:t>
            </w:r>
            <w:r w:rsidR="006F7319">
              <w:rPr>
                <w:sz w:val="28"/>
                <w:szCs w:val="28"/>
              </w:rPr>
              <w:t>.10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Оборонно-промышленный комплекс.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6F7319">
              <w:rPr>
                <w:sz w:val="28"/>
                <w:szCs w:val="28"/>
              </w:rPr>
              <w:t>.10</w:t>
            </w:r>
          </w:p>
          <w:p w:rsidR="006F7319" w:rsidRPr="006525E1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6F7319">
              <w:rPr>
                <w:sz w:val="28"/>
                <w:szCs w:val="28"/>
              </w:rPr>
              <w:t>10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Проблемы и перспективы развития машиностроительного комплекса России.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 xml:space="preserve">. №5 Определение факторов, оказавших влияние на размещение предприятий трудоёмкого и </w:t>
            </w:r>
            <w:r w:rsidRPr="006525E1">
              <w:rPr>
                <w:sz w:val="28"/>
                <w:szCs w:val="28"/>
              </w:rPr>
              <w:lastRenderedPageBreak/>
              <w:t>металлоёмкого машиностроения по картам.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6901">
              <w:rPr>
                <w:sz w:val="28"/>
                <w:szCs w:val="28"/>
              </w:rPr>
              <w:t>5</w:t>
            </w:r>
            <w:r w:rsidR="006F7319">
              <w:rPr>
                <w:sz w:val="28"/>
                <w:szCs w:val="28"/>
              </w:rPr>
              <w:t>.10.</w:t>
            </w:r>
          </w:p>
          <w:p w:rsidR="006F7319" w:rsidRPr="006525E1" w:rsidRDefault="005E5BB5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6901">
              <w:rPr>
                <w:sz w:val="28"/>
                <w:szCs w:val="28"/>
              </w:rPr>
              <w:t>5</w:t>
            </w:r>
            <w:r w:rsidR="006F7319">
              <w:rPr>
                <w:sz w:val="28"/>
                <w:szCs w:val="28"/>
              </w:rPr>
              <w:t>.10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Агропромышленный комплекс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и значение агропромышленного комплекса. Сельское хозяйство.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Состав, место и значение комплекса в хозяйстве страны. Факторы размещения и типы предприятий АПК. Проблемы и перспективы развития комплекса. АПК и окружающая среда.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35" w:type="dxa"/>
          </w:tcPr>
          <w:p w:rsidR="006F7319" w:rsidRDefault="005E5BB5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="006F7319">
              <w:rPr>
                <w:sz w:val="28"/>
                <w:szCs w:val="28"/>
              </w:rPr>
              <w:t>.10</w:t>
            </w:r>
          </w:p>
          <w:p w:rsidR="005E5BB5" w:rsidRPr="005E5BB5" w:rsidRDefault="005E5BB5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29/10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География земледелия и животноводства.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№6 Определение основных районов выращивания зерновых и технических культур, главных районов животноводства по картам.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036901" w:rsidRPr="006525E1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Пищевая и лёгкая промышленность.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F7319">
              <w:rPr>
                <w:sz w:val="28"/>
                <w:szCs w:val="28"/>
              </w:rPr>
              <w:t>.11</w:t>
            </w:r>
          </w:p>
          <w:p w:rsidR="006F7319" w:rsidRPr="003A3E0B" w:rsidRDefault="00036901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3A3E0B">
              <w:rPr>
                <w:sz w:val="28"/>
                <w:szCs w:val="28"/>
                <w:lang w:val="en-US"/>
              </w:rPr>
              <w:t>/11</w:t>
            </w:r>
          </w:p>
        </w:tc>
      </w:tr>
      <w:tr w:rsidR="006F7319" w:rsidRPr="006525E1" w:rsidTr="003A3E0B">
        <w:trPr>
          <w:trHeight w:val="775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Инфраструктурный комплекс (6ч)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и значение инфраструктурного комплекса. Виды транспорта.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Состав, место и значение комплекса в хозяйстве страны. Особенности разных видов транспорта. Важнейшие </w:t>
            </w:r>
            <w:r w:rsidRPr="006525E1">
              <w:rPr>
                <w:sz w:val="28"/>
                <w:szCs w:val="28"/>
              </w:rPr>
              <w:lastRenderedPageBreak/>
              <w:t xml:space="preserve">транспортные магистрали и узлы на территории страны. Виды связи, их значение в современном хозяйстве страны, размещение. Социальная инфраструктура. Научный комплекс: особенности размещения главных научных центров, значение и перспективы. Влияние комплекса на окружающую среду. 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6F7319">
              <w:rPr>
                <w:sz w:val="28"/>
                <w:szCs w:val="28"/>
              </w:rPr>
              <w:t>.11</w:t>
            </w:r>
          </w:p>
          <w:p w:rsidR="003A3E0B" w:rsidRPr="003A3E0B" w:rsidRDefault="00036901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3A3E0B">
              <w:rPr>
                <w:sz w:val="28"/>
                <w:szCs w:val="28"/>
                <w:lang w:val="en-US"/>
              </w:rPr>
              <w:t>.11</w:t>
            </w:r>
          </w:p>
        </w:tc>
      </w:tr>
      <w:tr w:rsidR="006F7319" w:rsidRPr="006525E1" w:rsidTr="003A3E0B">
        <w:trPr>
          <w:trHeight w:val="81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Сухопутный транспорт.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6F7319">
              <w:rPr>
                <w:sz w:val="28"/>
                <w:szCs w:val="28"/>
              </w:rPr>
              <w:t>.11</w:t>
            </w:r>
          </w:p>
          <w:p w:rsidR="003A3E0B" w:rsidRPr="003A3E0B" w:rsidRDefault="00036901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A3E0B">
              <w:rPr>
                <w:sz w:val="28"/>
                <w:szCs w:val="28"/>
                <w:lang w:val="en-US"/>
              </w:rPr>
              <w:t>.11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gramStart"/>
            <w:r w:rsidRPr="006525E1">
              <w:rPr>
                <w:sz w:val="28"/>
                <w:szCs w:val="28"/>
              </w:rPr>
              <w:t>Водный</w:t>
            </w:r>
            <w:proofErr w:type="gramEnd"/>
            <w:r w:rsidRPr="006525E1">
              <w:rPr>
                <w:sz w:val="28"/>
                <w:szCs w:val="28"/>
              </w:rPr>
              <w:t xml:space="preserve">  и другие виды транспорта.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№7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Характеристика транспортной магистрали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35" w:type="dxa"/>
          </w:tcPr>
          <w:p w:rsidR="006F7319" w:rsidRDefault="00036901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  <w:r w:rsidR="006F7319">
              <w:rPr>
                <w:sz w:val="28"/>
                <w:szCs w:val="28"/>
              </w:rPr>
              <w:t>.11</w:t>
            </w:r>
          </w:p>
          <w:p w:rsidR="003A3E0B" w:rsidRPr="003A3E0B" w:rsidRDefault="00036901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  <w:r w:rsidR="003A3E0B">
              <w:rPr>
                <w:sz w:val="28"/>
                <w:szCs w:val="28"/>
                <w:lang w:val="en-US"/>
              </w:rPr>
              <w:t>.11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Связь.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735" w:type="dxa"/>
          </w:tcPr>
          <w:p w:rsidR="003A3E0B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F7319">
              <w:rPr>
                <w:sz w:val="28"/>
                <w:szCs w:val="28"/>
              </w:rPr>
              <w:t>.11</w:t>
            </w:r>
          </w:p>
          <w:p w:rsidR="006F7319" w:rsidRPr="003A3E0B" w:rsidRDefault="00036901" w:rsidP="003A3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3A3E0B">
              <w:rPr>
                <w:sz w:val="28"/>
                <w:szCs w:val="28"/>
                <w:lang w:val="en-US"/>
              </w:rPr>
              <w:t>.11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Отрасли социальной инфраструктуры.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735" w:type="dxa"/>
          </w:tcPr>
          <w:p w:rsidR="006F7319" w:rsidRDefault="00036901" w:rsidP="003A3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  <w:p w:rsidR="00036901" w:rsidRPr="00036901" w:rsidRDefault="00036901" w:rsidP="003A3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Экскурсия на местное предприятие производственной  или непроизводственной сферы. Составление схемы хозяйственных связей предприятия.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3A3E0B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:rsidR="00036901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:rsidR="006F7319" w:rsidRPr="003A3E0B" w:rsidRDefault="006F7319" w:rsidP="003A3E0B">
            <w:pPr>
              <w:rPr>
                <w:sz w:val="28"/>
                <w:szCs w:val="28"/>
                <w:lang w:val="en-US"/>
              </w:rPr>
            </w:pP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Экологический потенциал России (2ч)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Экологическая ситуация в России.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Экологические проблемы на территории России. Источники загрязнения окружающей среды и меры по сохранению ее качества на территории страны. </w:t>
            </w:r>
            <w:r w:rsidRPr="006525E1">
              <w:rPr>
                <w:sz w:val="28"/>
                <w:szCs w:val="28"/>
              </w:rPr>
              <w:lastRenderedPageBreak/>
              <w:t>Мониторинг экологической ситуации. Экологический потенциал России, его  значение.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Оценивать современные экологические проблемы России. Обосновывать собственную позицию при решении экологических проблем.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 xml:space="preserve">. №8 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Оценка экологической ситуации в своей местности с помощью дополнительных источников географической </w:t>
            </w:r>
            <w:r w:rsidRPr="006525E1">
              <w:rPr>
                <w:sz w:val="28"/>
                <w:szCs w:val="28"/>
              </w:rPr>
              <w:lastRenderedPageBreak/>
              <w:t>информации и публикаций в СМИ.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lastRenderedPageBreak/>
              <w:t>§</w:t>
            </w:r>
            <w:r w:rsidRPr="006525E1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735" w:type="dxa"/>
          </w:tcPr>
          <w:p w:rsidR="003A3E0B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7319">
              <w:rPr>
                <w:sz w:val="28"/>
                <w:szCs w:val="28"/>
              </w:rPr>
              <w:t>.12</w:t>
            </w:r>
          </w:p>
          <w:p w:rsidR="006F7319" w:rsidRPr="003A3E0B" w:rsidRDefault="00036901" w:rsidP="003A3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3A3E0B">
              <w:rPr>
                <w:sz w:val="28"/>
                <w:szCs w:val="28"/>
                <w:lang w:val="en-US"/>
              </w:rPr>
              <w:t>.12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Повторение и обобщение знаний и умений учащихся по разделу «Хозяйство России».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3A3E0B" w:rsidRDefault="00036901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7319">
              <w:rPr>
                <w:sz w:val="28"/>
                <w:szCs w:val="28"/>
              </w:rPr>
              <w:t>.12</w:t>
            </w:r>
          </w:p>
          <w:p w:rsidR="006F7319" w:rsidRPr="003A3E0B" w:rsidRDefault="00036901" w:rsidP="003A3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3A3E0B">
              <w:rPr>
                <w:sz w:val="28"/>
                <w:szCs w:val="28"/>
                <w:lang w:val="en-US"/>
              </w:rPr>
              <w:t>.12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Раздел 6.Природно-хозяйственные регионы России (40ч)</w:t>
            </w:r>
          </w:p>
          <w:p w:rsidR="006F7319" w:rsidRPr="006525E1" w:rsidRDefault="006F7319" w:rsidP="005E5BB5">
            <w:pPr>
              <w:jc w:val="center"/>
              <w:rPr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Районирование территории России (2ч)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Принципы выделения регионов на территории страны.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Виды районирования территории России.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Знать основные географические понятия и термины. Особенности географического положения, природных условий и </w:t>
            </w:r>
            <w:proofErr w:type="gramStart"/>
            <w:r w:rsidRPr="006525E1">
              <w:rPr>
                <w:sz w:val="28"/>
                <w:szCs w:val="28"/>
              </w:rPr>
              <w:t>ресурсов</w:t>
            </w:r>
            <w:proofErr w:type="gramEnd"/>
            <w:r w:rsidRPr="006525E1">
              <w:rPr>
                <w:sz w:val="28"/>
                <w:szCs w:val="28"/>
              </w:rPr>
              <w:t xml:space="preserve"> крупных природно-хозяйственных регионов РФ. 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6F7319">
              <w:rPr>
                <w:sz w:val="28"/>
                <w:szCs w:val="28"/>
              </w:rPr>
              <w:t>.12</w:t>
            </w:r>
          </w:p>
          <w:p w:rsidR="003A3E0B" w:rsidRPr="003A3E0B" w:rsidRDefault="008B4EC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A3E0B">
              <w:rPr>
                <w:sz w:val="28"/>
                <w:szCs w:val="28"/>
                <w:lang w:val="en-US"/>
              </w:rPr>
              <w:t>.12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Районирование территории России.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6F7319">
              <w:rPr>
                <w:sz w:val="28"/>
                <w:szCs w:val="28"/>
              </w:rPr>
              <w:t>.12</w:t>
            </w:r>
          </w:p>
          <w:p w:rsidR="003A3E0B" w:rsidRPr="003A3E0B" w:rsidRDefault="008B4EC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3A3E0B">
              <w:rPr>
                <w:sz w:val="28"/>
                <w:szCs w:val="28"/>
                <w:lang w:val="en-US"/>
              </w:rPr>
              <w:t>.12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Европейская часть России (1ч)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Общая характеристика европейской части России.</w:t>
            </w:r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Особенности географического положения, природы, истории, населения хоз-ва регионов европейской части России.</w:t>
            </w:r>
          </w:p>
        </w:tc>
        <w:tc>
          <w:tcPr>
            <w:tcW w:w="2977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Этапы освоения крупных регионов России, влияние истории освоения на хозяйственные культурно-исторические </w:t>
            </w:r>
            <w:r w:rsidRPr="006525E1">
              <w:rPr>
                <w:sz w:val="28"/>
                <w:szCs w:val="28"/>
              </w:rPr>
              <w:lastRenderedPageBreak/>
              <w:t>особенности.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 w:rsidR="006F7319">
              <w:rPr>
                <w:sz w:val="28"/>
                <w:szCs w:val="28"/>
              </w:rPr>
              <w:t>.12</w:t>
            </w:r>
          </w:p>
          <w:p w:rsidR="003A3E0B" w:rsidRPr="003A3E0B" w:rsidRDefault="008B4EC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 w:rsidR="003A3E0B">
              <w:rPr>
                <w:sz w:val="28"/>
                <w:szCs w:val="28"/>
                <w:lang w:val="en-US"/>
              </w:rPr>
              <w:t>.12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Центральная Россия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основные черты природы  Центральной России.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Основные черты природы и природные факторы развития территории. Основные природные ресурсы. Население. Специализация хозяйства. Социальные, экономические и экологические проблемы региона. 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 регионов и хозяйственная специализация. Причины возникновения </w:t>
            </w:r>
            <w:proofErr w:type="spellStart"/>
            <w:r w:rsidRPr="006525E1">
              <w:rPr>
                <w:sz w:val="28"/>
                <w:szCs w:val="28"/>
              </w:rPr>
              <w:t>геоэкологических</w:t>
            </w:r>
            <w:proofErr w:type="spellEnd"/>
            <w:r w:rsidRPr="006525E1">
              <w:rPr>
                <w:sz w:val="28"/>
                <w:szCs w:val="28"/>
              </w:rPr>
              <w:t>, экономических, социальных проблем природно-хозяйственных регионов страны.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735" w:type="dxa"/>
          </w:tcPr>
          <w:p w:rsidR="003A3E0B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F7319">
              <w:rPr>
                <w:sz w:val="28"/>
                <w:szCs w:val="28"/>
              </w:rPr>
              <w:t>.12</w:t>
            </w:r>
          </w:p>
          <w:p w:rsidR="006F7319" w:rsidRPr="003A3E0B" w:rsidRDefault="008B4EC9" w:rsidP="003A3E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3A3E0B">
              <w:rPr>
                <w:sz w:val="28"/>
                <w:szCs w:val="28"/>
                <w:lang w:val="en-US"/>
              </w:rPr>
              <w:t>.12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Центральной России.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735" w:type="dxa"/>
          </w:tcPr>
          <w:p w:rsidR="006F7319" w:rsidRDefault="006F731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24.12</w:t>
            </w:r>
          </w:p>
          <w:p w:rsidR="003A3E0B" w:rsidRPr="003A3E0B" w:rsidRDefault="003A3E0B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Центральной России.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№9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Обозначение на контурной карте ареалов размещения старинных промыслов на территории Центральной России.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735" w:type="dxa"/>
          </w:tcPr>
          <w:p w:rsidR="006F7319" w:rsidRDefault="006F7319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28.12</w:t>
            </w:r>
          </w:p>
          <w:p w:rsidR="003A3E0B" w:rsidRPr="003A3E0B" w:rsidRDefault="003A3E0B" w:rsidP="005E5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28.12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Европейский Север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Европейского Севера.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 региона. Специфика географического положения региона. Основные черты природы и природные факторы развития территории. Специализация </w:t>
            </w:r>
            <w:r w:rsidRPr="006525E1">
              <w:rPr>
                <w:sz w:val="28"/>
                <w:szCs w:val="28"/>
              </w:rPr>
              <w:lastRenderedPageBreak/>
              <w:t>хозяйства.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 xml:space="preserve">Уметь определять географическое положение крупных природно-хозяйственных регионов России. Объяснять связи между географическим </w:t>
            </w:r>
            <w:r w:rsidRPr="006525E1">
              <w:rPr>
                <w:sz w:val="28"/>
                <w:szCs w:val="28"/>
              </w:rPr>
              <w:lastRenderedPageBreak/>
              <w:t>положением, природным условиями, ресурсами и хозяйством отдельных территорий. Составлять географическую характеристику разных территорий</w:t>
            </w:r>
            <w:proofErr w:type="gramStart"/>
            <w:r w:rsidRPr="006525E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  <w:p w:rsidR="008B4EC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Европейского Севера.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7319">
              <w:rPr>
                <w:sz w:val="28"/>
                <w:szCs w:val="28"/>
              </w:rPr>
              <w:t>.01</w:t>
            </w:r>
          </w:p>
          <w:p w:rsidR="008B4EC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Европейского Севера.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№10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Установление влияния приморского </w:t>
            </w:r>
            <w:r w:rsidRPr="006525E1">
              <w:rPr>
                <w:sz w:val="28"/>
                <w:szCs w:val="28"/>
              </w:rPr>
              <w:lastRenderedPageBreak/>
              <w:t>положения и природных условий на хозяйственное освоение региона и жизнь людей.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lastRenderedPageBreak/>
              <w:t>§</w:t>
            </w:r>
            <w:r w:rsidRPr="006525E1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F7319">
              <w:rPr>
                <w:sz w:val="28"/>
                <w:szCs w:val="28"/>
              </w:rPr>
              <w:t>.01</w:t>
            </w:r>
          </w:p>
          <w:p w:rsidR="008B4EC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 xml:space="preserve">Северо – Запад </w:t>
            </w:r>
            <w:r w:rsidRPr="006525E1">
              <w:rPr>
                <w:b/>
                <w:sz w:val="28"/>
                <w:szCs w:val="28"/>
                <w:lang w:val="en-US"/>
              </w:rPr>
              <w:t>(5</w:t>
            </w:r>
            <w:r w:rsidRPr="006525E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 Северо - Запада.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региона. Особенности географического положения в разные исторические периоды, роль региона в осуществлении связей с мировым сообществом. Основные черты природы и природные факторы развития территории.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Давать сравнительную характеристику различных регионов страны  по плану. Приводить примеры адаптации человека к условиям географической среды. Оценивать хозяйственную ценность природных условий и ресурсов для развития района; современные проблемы и тенденции развития природно-хозяйственных регионов.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8B4EC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Северо-Западного региона.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735" w:type="dxa"/>
          </w:tcPr>
          <w:p w:rsidR="006F7319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F7319">
              <w:rPr>
                <w:sz w:val="28"/>
                <w:szCs w:val="28"/>
              </w:rPr>
              <w:t>.01</w:t>
            </w:r>
          </w:p>
          <w:p w:rsidR="008B4EC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Северо-Западного региона.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№11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Составление сравнительной характеристики особенности географического положения, городской застройки, социально-экономических и экологических проблем Санкт-Петербурга и </w:t>
            </w:r>
            <w:r w:rsidRPr="006525E1">
              <w:rPr>
                <w:sz w:val="28"/>
                <w:szCs w:val="28"/>
              </w:rPr>
              <w:lastRenderedPageBreak/>
              <w:t>Москвы.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lastRenderedPageBreak/>
              <w:t>§</w:t>
            </w:r>
            <w:r w:rsidRPr="006525E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F7319">
              <w:rPr>
                <w:sz w:val="28"/>
                <w:szCs w:val="28"/>
              </w:rPr>
              <w:t>.01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544" w:type="dxa"/>
          </w:tcPr>
          <w:p w:rsidR="006F7319" w:rsidRPr="00BF2025" w:rsidRDefault="006F7319" w:rsidP="005E5BB5">
            <w:pPr>
              <w:rPr>
                <w:sz w:val="28"/>
                <w:szCs w:val="28"/>
              </w:rPr>
            </w:pPr>
            <w:r w:rsidRPr="00BF2025">
              <w:rPr>
                <w:sz w:val="28"/>
                <w:szCs w:val="28"/>
              </w:rPr>
              <w:t>Географические особенности</w:t>
            </w:r>
            <w:proofErr w:type="gramStart"/>
            <w:r w:rsidRPr="00BF2025">
              <w:rPr>
                <w:sz w:val="28"/>
                <w:szCs w:val="28"/>
              </w:rPr>
              <w:t xml:space="preserve"> С</w:t>
            </w:r>
            <w:proofErr w:type="gramEnd"/>
            <w:r w:rsidRPr="00BF2025">
              <w:rPr>
                <w:sz w:val="28"/>
                <w:szCs w:val="28"/>
              </w:rPr>
              <w:t>анкт-</w:t>
            </w:r>
          </w:p>
          <w:p w:rsidR="006F7319" w:rsidRPr="00BF2025" w:rsidRDefault="006F7319" w:rsidP="005E5BB5">
            <w:pPr>
              <w:rPr>
                <w:sz w:val="28"/>
                <w:szCs w:val="28"/>
              </w:rPr>
            </w:pPr>
            <w:r w:rsidRPr="00BF2025">
              <w:rPr>
                <w:sz w:val="28"/>
                <w:szCs w:val="28"/>
              </w:rPr>
              <w:t xml:space="preserve">Петербурга, Москвы и других </w:t>
            </w:r>
          </w:p>
          <w:p w:rsidR="006F7319" w:rsidRPr="00BF2025" w:rsidRDefault="006F7319" w:rsidP="005E5BB5">
            <w:pPr>
              <w:rPr>
                <w:sz w:val="28"/>
                <w:szCs w:val="28"/>
              </w:rPr>
            </w:pPr>
            <w:r w:rsidRPr="00BF2025">
              <w:rPr>
                <w:sz w:val="28"/>
                <w:szCs w:val="28"/>
              </w:rPr>
              <w:t xml:space="preserve">городов Северо-Запада. Московская 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BF2025">
              <w:rPr>
                <w:sz w:val="28"/>
                <w:szCs w:val="28"/>
              </w:rPr>
              <w:t xml:space="preserve">столичная </w:t>
            </w:r>
            <w:proofErr w:type="spellStart"/>
            <w:r w:rsidRPr="00BF2025">
              <w:rPr>
                <w:sz w:val="28"/>
                <w:szCs w:val="28"/>
              </w:rPr>
              <w:t>агломераци</w:t>
            </w:r>
            <w:proofErr w:type="spellEnd"/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 xml:space="preserve">. №12 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Разработка проектов туристических маршрутов в целях изучения культурно-исторических и природных памятников Северо-Запада.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F7319">
              <w:rPr>
                <w:sz w:val="28"/>
                <w:szCs w:val="28"/>
              </w:rPr>
              <w:t>.01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6F7319" w:rsidRPr="00BF2025" w:rsidRDefault="006F7319" w:rsidP="005E5BB5">
            <w:pPr>
              <w:rPr>
                <w:sz w:val="28"/>
                <w:szCs w:val="28"/>
              </w:rPr>
            </w:pPr>
            <w:r w:rsidRPr="00BF2025">
              <w:rPr>
                <w:sz w:val="28"/>
                <w:szCs w:val="28"/>
              </w:rPr>
              <w:t xml:space="preserve">Обобщающий урок по теме: 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BF2025">
              <w:rPr>
                <w:sz w:val="28"/>
                <w:szCs w:val="28"/>
              </w:rPr>
              <w:t>"Европейский Север и Север</w:t>
            </w:r>
            <w:proofErr w:type="gramStart"/>
            <w:r w:rsidRPr="00BF2025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Запад</w:t>
            </w:r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з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Поволжье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Поволжья.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 региона. Этапы хозяйственного освоения и заселения. Основные черты природы и природные факторы развития территории. Культурно-исторические особенности народов Поволжья. Современная </w:t>
            </w:r>
            <w:r w:rsidRPr="006525E1">
              <w:rPr>
                <w:sz w:val="28"/>
                <w:szCs w:val="28"/>
              </w:rPr>
              <w:lastRenderedPageBreak/>
              <w:t>специализация хозяйства региона.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Показывать на карте географических объектов.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Поволжья.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Поволжья.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Юг европейской части страны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Юга европейской части России.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региона. Особенности географического положения региона. Основные этапы хозяйственного освоения и заселения. Основные черты природы и природные факторы развития территории. Пестрота национального и религиозного состава населения</w:t>
            </w:r>
            <w:proofErr w:type="gramStart"/>
            <w:r w:rsidRPr="006525E1">
              <w:rPr>
                <w:sz w:val="28"/>
                <w:szCs w:val="28"/>
              </w:rPr>
              <w:t xml:space="preserve"> .</w:t>
            </w:r>
            <w:proofErr w:type="gramEnd"/>
            <w:r w:rsidRPr="006525E1">
              <w:rPr>
                <w:sz w:val="28"/>
                <w:szCs w:val="28"/>
              </w:rPr>
              <w:t xml:space="preserve">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Европейского Юга.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Европейского Юга.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№14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Сравнение специализации пищевой промышленности Европейского Юга и Поволжья.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Урал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Уральского региона.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Особенности географического положения региона. Особенности природы. Природные ресурсы. Культурно-исторические особенности народов Урала. Социальные, экономические и экологические проблемы региона.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F7319">
              <w:rPr>
                <w:sz w:val="28"/>
                <w:szCs w:val="28"/>
              </w:rPr>
              <w:t>.02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Уральского региона.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F73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Уральского региона.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№15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Составление характеристики одного из промышленного узлов Урала на основе нескольких источников информации.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F7319">
              <w:rPr>
                <w:sz w:val="28"/>
                <w:szCs w:val="28"/>
              </w:rPr>
              <w:t>.03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Азиатская часть России (1ч)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Общая характеристика азиатской части России.</w:t>
            </w:r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Особенности географического положения, природы, истории, населения и хозяйства азиатской </w:t>
            </w:r>
            <w:r w:rsidRPr="006525E1">
              <w:rPr>
                <w:sz w:val="28"/>
                <w:szCs w:val="28"/>
              </w:rPr>
              <w:lastRenderedPageBreak/>
              <w:t>части России Природный, человеческий и хозяйственный потенциал макрорегиона, его роль в жизни страны.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7319">
              <w:rPr>
                <w:sz w:val="28"/>
                <w:szCs w:val="28"/>
              </w:rPr>
              <w:t>.03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Сибирь (2ч)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Общие черты природы Сибири.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региона. Общие черты природы. Проникновение русских в Сибирь. Современная стратегия освоения сибирских территорий.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7319">
              <w:rPr>
                <w:sz w:val="28"/>
                <w:szCs w:val="28"/>
              </w:rPr>
              <w:t>.03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Особенности заселения и хозяйственного освоения Сибири.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7319">
              <w:rPr>
                <w:sz w:val="28"/>
                <w:szCs w:val="28"/>
              </w:rPr>
              <w:t>.03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Западная Сибирь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Западной Сибири.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 территории.  Своеобразие географического положения. Особенности природы и  природные факторы развития территории. Богатство и </w:t>
            </w:r>
            <w:r w:rsidRPr="006525E1">
              <w:rPr>
                <w:sz w:val="28"/>
                <w:szCs w:val="28"/>
              </w:rPr>
              <w:lastRenderedPageBreak/>
              <w:t>разнообразие природных ресурсов.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Западной Сибири.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F7319">
              <w:rPr>
                <w:sz w:val="28"/>
                <w:szCs w:val="28"/>
              </w:rPr>
              <w:t>.04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Западной Сибири.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7319">
              <w:rPr>
                <w:sz w:val="28"/>
                <w:szCs w:val="28"/>
              </w:rPr>
              <w:t>.04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Восточная Сибирь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57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Восточной Сибири.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территории.  Своеобразие географического положения. Особенности природы и  природные факторы развития территории. Природные ресурсы. Проблемы развития.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F7319">
              <w:rPr>
                <w:sz w:val="28"/>
                <w:szCs w:val="28"/>
              </w:rPr>
              <w:t>.04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Особенности населения и хозяйства Восточной Сибири.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7319">
              <w:rPr>
                <w:sz w:val="28"/>
                <w:szCs w:val="28"/>
              </w:rPr>
              <w:t>.04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Норильский промышленный район Восточной Сибири (урок-практикум)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№16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Составление характеристики </w:t>
            </w:r>
            <w:proofErr w:type="gramStart"/>
            <w:r w:rsidRPr="006525E1">
              <w:rPr>
                <w:sz w:val="28"/>
                <w:szCs w:val="28"/>
              </w:rPr>
              <w:t>Норильского</w:t>
            </w:r>
            <w:proofErr w:type="gramEnd"/>
            <w:r w:rsidRPr="006525E1">
              <w:rPr>
                <w:sz w:val="28"/>
                <w:szCs w:val="28"/>
              </w:rPr>
              <w:t xml:space="preserve">  ТПК.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F7319">
              <w:rPr>
                <w:sz w:val="28"/>
                <w:szCs w:val="28"/>
              </w:rPr>
              <w:t>.04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Южная Сибирь (3ч)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Южной Сибири.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Состав территории.  Своеобразие географического положения. Особенности природы и  природные факторы развития территории. Неравномерность и мозаичность </w:t>
            </w:r>
            <w:r w:rsidRPr="006525E1">
              <w:rPr>
                <w:sz w:val="28"/>
                <w:szCs w:val="28"/>
              </w:rPr>
              <w:lastRenderedPageBreak/>
              <w:t>размещения населения. Основные этносы региона. Отрасли специализации.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7319">
              <w:rPr>
                <w:sz w:val="28"/>
                <w:szCs w:val="28"/>
              </w:rPr>
              <w:t>.04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Южной Сибири.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F7319">
              <w:rPr>
                <w:sz w:val="28"/>
                <w:szCs w:val="28"/>
              </w:rPr>
              <w:t>.04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Южной Сибири.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F73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Дальний Восток (5ч)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Географическое положение и природа Дальнего Востока.</w:t>
            </w:r>
          </w:p>
        </w:tc>
        <w:tc>
          <w:tcPr>
            <w:tcW w:w="2835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Состав региона. Особенности географического положения. Этапы освоения и заселения территории. Миграции. Культурно-исторические особенности коренных народов Дальнего Востока. Специализация района. Социальные, экономические и экологические проблемы</w:t>
            </w:r>
            <w:proofErr w:type="gramStart"/>
            <w:r w:rsidRPr="006525E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  <w:vMerge w:val="restart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F7319">
              <w:rPr>
                <w:sz w:val="28"/>
                <w:szCs w:val="28"/>
              </w:rPr>
              <w:t>.05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Население Дальнего Востока.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7319">
              <w:rPr>
                <w:sz w:val="28"/>
                <w:szCs w:val="28"/>
              </w:rPr>
              <w:t>.05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Хозяйство Дальнего Востока.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F7319">
              <w:rPr>
                <w:sz w:val="28"/>
                <w:szCs w:val="28"/>
              </w:rPr>
              <w:t>.05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Разработка проекта развития транспорта Сибири и Дальнего Востока (урок-практикум).</w:t>
            </w:r>
          </w:p>
        </w:tc>
        <w:tc>
          <w:tcPr>
            <w:tcW w:w="2835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7319">
              <w:rPr>
                <w:sz w:val="28"/>
                <w:szCs w:val="28"/>
              </w:rPr>
              <w:t>.05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Повторение и обобщение знаний и умений учащихся </w:t>
            </w:r>
            <w:r w:rsidRPr="006525E1">
              <w:rPr>
                <w:sz w:val="28"/>
                <w:szCs w:val="28"/>
              </w:rPr>
              <w:lastRenderedPageBreak/>
              <w:t>по разделу «Природно-хозяйственные регионы России».</w:t>
            </w:r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F7319">
              <w:rPr>
                <w:sz w:val="28"/>
                <w:szCs w:val="28"/>
              </w:rPr>
              <w:t>.05</w:t>
            </w:r>
          </w:p>
        </w:tc>
      </w:tr>
      <w:tr w:rsidR="006F7319" w:rsidRPr="006525E1" w:rsidTr="006C6564">
        <w:trPr>
          <w:trHeight w:val="699"/>
        </w:trPr>
        <w:tc>
          <w:tcPr>
            <w:tcW w:w="15593" w:type="dxa"/>
            <w:gridSpan w:val="7"/>
          </w:tcPr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</w:p>
          <w:p w:rsidR="006F7319" w:rsidRPr="006525E1" w:rsidRDefault="006F7319" w:rsidP="005E5BB5">
            <w:pPr>
              <w:jc w:val="center"/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Раздел 7.Россия в современном мире (1ч)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Место России в мире.</w:t>
            </w:r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 xml:space="preserve">Место России среди стран мира. Характеристика исторических, экономических и этнокультурных связей России со странами СНГ. Памятники Всемирного культурного наследия на территории России. Международные экономические связи России, место в международном экономическом разделении труда. </w:t>
            </w:r>
          </w:p>
        </w:tc>
        <w:tc>
          <w:tcPr>
            <w:tcW w:w="2977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Знать понятие «экономическая интеграция»; место России в международном географическом разделении труда; товарную структуру экспорта, импорта России, основных внешнеэкономических партнёров России.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Уметь показывать основных внешнеэкономических партнёров России; памятники Всемирного природного и культурного наследия на территории страны; оценивать положение России в современном мире.</w:t>
            </w: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  <w:proofErr w:type="spellStart"/>
            <w:r w:rsidRPr="006525E1">
              <w:rPr>
                <w:sz w:val="28"/>
                <w:szCs w:val="28"/>
              </w:rPr>
              <w:t>Пр.р</w:t>
            </w:r>
            <w:proofErr w:type="spellEnd"/>
            <w:r w:rsidRPr="006525E1">
              <w:rPr>
                <w:sz w:val="28"/>
                <w:szCs w:val="28"/>
              </w:rPr>
              <w:t>. №17</w:t>
            </w:r>
          </w:p>
          <w:p w:rsidR="006F7319" w:rsidRPr="006525E1" w:rsidRDefault="006F7319" w:rsidP="005E5BB5">
            <w:pPr>
              <w:rPr>
                <w:sz w:val="28"/>
                <w:szCs w:val="28"/>
              </w:rPr>
            </w:pPr>
            <w:r w:rsidRPr="006525E1">
              <w:rPr>
                <w:sz w:val="28"/>
                <w:szCs w:val="28"/>
              </w:rPr>
              <w:t>Определение основных статей экспорта и импорта России, основных внешнеэкономических партнёров России по катам и статистическим материалам.</w:t>
            </w: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  <w:lang w:val="en-US"/>
              </w:rPr>
            </w:pPr>
            <w:r w:rsidRPr="006525E1">
              <w:rPr>
                <w:sz w:val="28"/>
                <w:szCs w:val="28"/>
              </w:rPr>
              <w:t>§</w:t>
            </w:r>
            <w:r w:rsidRPr="006525E1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735" w:type="dxa"/>
          </w:tcPr>
          <w:p w:rsidR="006F7319" w:rsidRPr="006525E1" w:rsidRDefault="008B4EC9" w:rsidP="005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F7319">
              <w:rPr>
                <w:sz w:val="28"/>
                <w:szCs w:val="28"/>
              </w:rPr>
              <w:t>.05</w:t>
            </w:r>
          </w:p>
        </w:tc>
      </w:tr>
      <w:tr w:rsidR="006F7319" w:rsidRPr="006525E1" w:rsidTr="006C6564">
        <w:trPr>
          <w:trHeight w:val="699"/>
        </w:trPr>
        <w:tc>
          <w:tcPr>
            <w:tcW w:w="67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F7319" w:rsidRPr="006525E1" w:rsidRDefault="006F7319" w:rsidP="005E5BB5">
            <w:pPr>
              <w:rPr>
                <w:b/>
                <w:sz w:val="28"/>
                <w:szCs w:val="28"/>
              </w:rPr>
            </w:pPr>
            <w:r w:rsidRPr="006525E1">
              <w:rPr>
                <w:b/>
                <w:sz w:val="28"/>
                <w:szCs w:val="28"/>
              </w:rPr>
              <w:t>Итого - 68</w:t>
            </w:r>
          </w:p>
        </w:tc>
        <w:tc>
          <w:tcPr>
            <w:tcW w:w="28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F7319" w:rsidRPr="006525E1" w:rsidRDefault="006F7319" w:rsidP="005E5BB5">
            <w:pPr>
              <w:rPr>
                <w:sz w:val="28"/>
                <w:szCs w:val="28"/>
              </w:rPr>
            </w:pPr>
          </w:p>
        </w:tc>
      </w:tr>
    </w:tbl>
    <w:p w:rsidR="006F7319" w:rsidRPr="006525E1" w:rsidRDefault="006F7319" w:rsidP="006F7319">
      <w:pPr>
        <w:rPr>
          <w:sz w:val="28"/>
          <w:szCs w:val="28"/>
        </w:rPr>
      </w:pPr>
    </w:p>
    <w:p w:rsidR="008E3548" w:rsidRDefault="008E3548" w:rsidP="008E3548"/>
    <w:p w:rsidR="006C6564" w:rsidRDefault="006C6564">
      <w:pPr>
        <w:rPr>
          <w:b/>
          <w:sz w:val="28"/>
          <w:szCs w:val="28"/>
          <w:lang w:val="en-US"/>
        </w:rPr>
      </w:pPr>
    </w:p>
    <w:p w:rsidR="006C6564" w:rsidRDefault="006C6564">
      <w:pPr>
        <w:rPr>
          <w:b/>
          <w:sz w:val="28"/>
          <w:szCs w:val="28"/>
          <w:lang w:val="en-US"/>
        </w:rPr>
      </w:pPr>
    </w:p>
    <w:p w:rsidR="00362899" w:rsidRPr="000A7023" w:rsidRDefault="00362899">
      <w:pPr>
        <w:rPr>
          <w:b/>
          <w:sz w:val="32"/>
          <w:szCs w:val="32"/>
          <w:u w:val="single"/>
        </w:rPr>
      </w:pPr>
      <w:r w:rsidRPr="000A7023">
        <w:rPr>
          <w:b/>
          <w:sz w:val="32"/>
          <w:szCs w:val="32"/>
          <w:u w:val="single"/>
        </w:rPr>
        <w:t>Формы и средства контроля</w:t>
      </w:r>
    </w:p>
    <w:p w:rsidR="00362899" w:rsidRPr="00362899" w:rsidRDefault="00362899" w:rsidP="0036289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362899">
        <w:rPr>
          <w:rFonts w:eastAsia="Times New Roman" w:cs="Times New Roman"/>
          <w:color w:val="000000"/>
          <w:kern w:val="0"/>
          <w:lang w:eastAsia="ru-RU" w:bidi="ar-SA"/>
        </w:rPr>
        <w:t>устный или письменный опрос</w:t>
      </w:r>
    </w:p>
    <w:p w:rsidR="00362899" w:rsidRPr="00362899" w:rsidRDefault="00362899" w:rsidP="0036289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362899">
        <w:rPr>
          <w:rFonts w:eastAsia="Times New Roman" w:cs="Times New Roman"/>
          <w:color w:val="000000"/>
          <w:kern w:val="0"/>
          <w:lang w:eastAsia="ru-RU" w:bidi="ar-SA"/>
        </w:rPr>
        <w:t>карточки</w:t>
      </w:r>
    </w:p>
    <w:p w:rsidR="00362899" w:rsidRPr="00362899" w:rsidRDefault="00362899" w:rsidP="0036289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362899">
        <w:rPr>
          <w:rFonts w:eastAsia="Times New Roman" w:cs="Times New Roman"/>
          <w:color w:val="000000"/>
          <w:kern w:val="0"/>
          <w:lang w:eastAsia="ru-RU" w:bidi="ar-SA"/>
        </w:rPr>
        <w:t>краткая самостоятельная работа</w:t>
      </w:r>
    </w:p>
    <w:p w:rsidR="005C7520" w:rsidRPr="005C7520" w:rsidRDefault="00362899" w:rsidP="005C7520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362899">
        <w:rPr>
          <w:rFonts w:eastAsia="Times New Roman" w:cs="Times New Roman"/>
          <w:color w:val="000000"/>
          <w:kern w:val="0"/>
          <w:lang w:eastAsia="ru-RU" w:bidi="ar-SA"/>
        </w:rPr>
        <w:t>практическая или лабораторная работа</w:t>
      </w:r>
    </w:p>
    <w:p w:rsidR="005C7520" w:rsidRPr="005C7520" w:rsidRDefault="00362899" w:rsidP="005C7520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362899">
        <w:rPr>
          <w:rFonts w:eastAsia="Times New Roman" w:cs="Times New Roman"/>
          <w:color w:val="000000"/>
          <w:kern w:val="0"/>
          <w:lang w:eastAsia="ru-RU" w:bidi="ar-SA"/>
        </w:rPr>
        <w:t>тестовые задания</w:t>
      </w:r>
    </w:p>
    <w:p w:rsidR="005C7520" w:rsidRPr="005C7520" w:rsidRDefault="005C7520" w:rsidP="005C7520">
      <w:pPr>
        <w:autoSpaceDE w:val="0"/>
        <w:adjustRightInd w:val="0"/>
        <w:jc w:val="both"/>
        <w:rPr>
          <w:rFonts w:cs="Times New Roman"/>
        </w:rPr>
      </w:pPr>
      <w:r w:rsidRPr="005C7520">
        <w:rPr>
          <w:rFonts w:cs="Times New Roman"/>
          <w:b/>
          <w:bCs/>
        </w:rPr>
        <w:t>Основные формы организации учебной деятельности</w:t>
      </w:r>
      <w:r w:rsidRPr="005C7520">
        <w:rPr>
          <w:rFonts w:cs="Times New Roman"/>
        </w:rPr>
        <w:t xml:space="preserve"> – уроки, экскурсии, система домашних работ, практические работы.</w:t>
      </w:r>
    </w:p>
    <w:p w:rsidR="005C7520" w:rsidRPr="005C7520" w:rsidRDefault="005C7520" w:rsidP="005C7520">
      <w:pPr>
        <w:autoSpaceDE w:val="0"/>
        <w:adjustRightInd w:val="0"/>
        <w:jc w:val="both"/>
        <w:rPr>
          <w:rFonts w:cs="Times New Roman"/>
        </w:rPr>
      </w:pPr>
      <w:r w:rsidRPr="005C7520">
        <w:rPr>
          <w:rFonts w:cs="Times New Roman"/>
          <w:b/>
          <w:bCs/>
        </w:rPr>
        <w:t xml:space="preserve">Формы промежуточного контроля: </w:t>
      </w:r>
      <w:r w:rsidRPr="005C7520">
        <w:rPr>
          <w:rFonts w:cs="Times New Roman"/>
        </w:rPr>
        <w:t>тестовый контроль, проверочные и практические работы, географические диктанты, работы с контурными картами.</w:t>
      </w:r>
    </w:p>
    <w:p w:rsidR="005C7520" w:rsidRPr="005C7520" w:rsidRDefault="005C7520" w:rsidP="005C7520">
      <w:pPr>
        <w:autoSpaceDE w:val="0"/>
        <w:adjustRightInd w:val="0"/>
        <w:ind w:right="-545"/>
        <w:rPr>
          <w:rFonts w:cs="Times New Roman"/>
          <w:b/>
          <w:bCs/>
        </w:rPr>
      </w:pPr>
    </w:p>
    <w:p w:rsidR="005C7520" w:rsidRPr="005C7520" w:rsidRDefault="005C7520" w:rsidP="005C7520">
      <w:pPr>
        <w:autoSpaceDE w:val="0"/>
        <w:adjustRightInd w:val="0"/>
        <w:ind w:left="-900" w:right="-545"/>
        <w:jc w:val="center"/>
        <w:rPr>
          <w:rFonts w:cs="Times New Roman"/>
          <w:b/>
          <w:bCs/>
        </w:rPr>
      </w:pPr>
      <w:r w:rsidRPr="005C7520">
        <w:rPr>
          <w:rFonts w:cs="Times New Roman"/>
          <w:b/>
          <w:bCs/>
        </w:rPr>
        <w:t>Формы  контроля, наиболее часто используемые на уроках:</w:t>
      </w:r>
    </w:p>
    <w:p w:rsidR="005C7520" w:rsidRPr="005C7520" w:rsidRDefault="005C7520" w:rsidP="005C7520">
      <w:pPr>
        <w:autoSpaceDE w:val="0"/>
        <w:adjustRightInd w:val="0"/>
        <w:ind w:left="-426" w:right="-545"/>
        <w:rPr>
          <w:rFonts w:cs="Times New Roman"/>
        </w:rPr>
      </w:pPr>
      <w:r w:rsidRPr="005C7520">
        <w:rPr>
          <w:rFonts w:cs="Times New Roman"/>
        </w:rPr>
        <w:t xml:space="preserve">Анализ карт. 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Составление таблицы по результатам сравнения карт.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Индивидуальная работа по заполнению контурных карт.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Учебное исследование по картам.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Фронтальный устный опрос.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Фронтальная письменная работа.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Индивидуальная письменная работа.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Решение географических задач.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Тестирование.</w:t>
      </w:r>
    </w:p>
    <w:p w:rsidR="005C7520" w:rsidRPr="005C7520" w:rsidRDefault="005C7520" w:rsidP="005C7520">
      <w:pPr>
        <w:autoSpaceDE w:val="0"/>
        <w:adjustRightInd w:val="0"/>
        <w:ind w:left="142" w:right="-545"/>
        <w:rPr>
          <w:rFonts w:cs="Times New Roman"/>
        </w:rPr>
      </w:pPr>
      <w:r w:rsidRPr="005C7520">
        <w:rPr>
          <w:rFonts w:cs="Times New Roman"/>
        </w:rPr>
        <w:t>Эвристическая беседа с использованием атласа.</w:t>
      </w:r>
    </w:p>
    <w:p w:rsidR="005C7520" w:rsidRPr="005C7520" w:rsidRDefault="005C7520" w:rsidP="005C7520">
      <w:pPr>
        <w:autoSpaceDE w:val="0"/>
        <w:adjustRightInd w:val="0"/>
        <w:ind w:right="-545"/>
        <w:rPr>
          <w:rFonts w:cs="Times New Roman"/>
        </w:rPr>
      </w:pPr>
      <w:r w:rsidRPr="005C7520">
        <w:rPr>
          <w:rFonts w:cs="Times New Roman"/>
        </w:rPr>
        <w:t>Сопоставление карт атласа.</w:t>
      </w:r>
    </w:p>
    <w:p w:rsidR="005C7520" w:rsidRDefault="005C7520" w:rsidP="005C7520">
      <w:pPr>
        <w:autoSpaceDE w:val="0"/>
        <w:adjustRightInd w:val="0"/>
        <w:ind w:right="-545"/>
        <w:rPr>
          <w:rFonts w:cs="Times New Roman"/>
        </w:rPr>
      </w:pPr>
      <w:r w:rsidRPr="005C7520">
        <w:rPr>
          <w:rFonts w:cs="Times New Roman"/>
        </w:rPr>
        <w:t>Составление по карте маршрута путешествия.</w:t>
      </w:r>
    </w:p>
    <w:p w:rsidR="005C7520" w:rsidRDefault="005C7520" w:rsidP="005C7520">
      <w:pPr>
        <w:autoSpaceDE w:val="0"/>
        <w:adjustRightInd w:val="0"/>
        <w:ind w:right="-545"/>
        <w:rPr>
          <w:rFonts w:cs="Times New Roman"/>
        </w:rPr>
      </w:pPr>
    </w:p>
    <w:p w:rsidR="0064034A" w:rsidRDefault="0064034A" w:rsidP="005C7520">
      <w:pPr>
        <w:autoSpaceDE w:val="0"/>
        <w:adjustRightInd w:val="0"/>
        <w:ind w:right="-545"/>
        <w:rPr>
          <w:rFonts w:cs="Times New Roman"/>
        </w:rPr>
      </w:pPr>
    </w:p>
    <w:p w:rsidR="0064034A" w:rsidRDefault="0064034A" w:rsidP="005C7520">
      <w:pPr>
        <w:autoSpaceDE w:val="0"/>
        <w:adjustRightInd w:val="0"/>
        <w:ind w:right="-545"/>
        <w:rPr>
          <w:rFonts w:cs="Times New Roman"/>
        </w:rPr>
      </w:pPr>
    </w:p>
    <w:p w:rsidR="005C7520" w:rsidRPr="000A7023" w:rsidRDefault="005C7520" w:rsidP="005C7520">
      <w:pPr>
        <w:autoSpaceDE w:val="0"/>
        <w:adjustRightInd w:val="0"/>
        <w:ind w:right="-545"/>
        <w:rPr>
          <w:rFonts w:cs="Times New Roman"/>
          <w:b/>
          <w:sz w:val="32"/>
          <w:szCs w:val="32"/>
          <w:u w:val="single"/>
        </w:rPr>
      </w:pPr>
      <w:r w:rsidRPr="000A7023">
        <w:rPr>
          <w:rFonts w:cs="Times New Roman"/>
          <w:b/>
          <w:sz w:val="32"/>
          <w:szCs w:val="32"/>
          <w:u w:val="single"/>
        </w:rPr>
        <w:lastRenderedPageBreak/>
        <w:t>Нормы оценивания</w:t>
      </w:r>
    </w:p>
    <w:p w:rsidR="0064034A" w:rsidRDefault="0064034A" w:rsidP="005C7520">
      <w:pPr>
        <w:autoSpaceDE w:val="0"/>
        <w:adjustRightInd w:val="0"/>
        <w:ind w:right="-545"/>
        <w:rPr>
          <w:rFonts w:cs="Times New Roman"/>
          <w:b/>
          <w:sz w:val="32"/>
          <w:szCs w:val="32"/>
        </w:rPr>
      </w:pPr>
    </w:p>
    <w:p w:rsidR="003E0875" w:rsidRPr="003E0875" w:rsidRDefault="003E0875" w:rsidP="003E0875">
      <w:pPr>
        <w:widowControl/>
        <w:suppressAutoHyphens w:val="0"/>
        <w:autoSpaceDN/>
        <w:spacing w:after="240"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color w:val="373737"/>
          <w:kern w:val="0"/>
          <w:lang w:eastAsia="ru-RU" w:bidi="ar-SA"/>
        </w:rPr>
        <w:t>    Результатом проверки уровня усвоения учебного 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    Исходя из поставленных целей, учитывается: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•     Правильность и осознанность изложения содержания, полноту раскрытия понятий, точность употребления научных терминов.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 xml:space="preserve">•     Степень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сформированности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интеллектуальных и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общеучебных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умений.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•     Самостоятельность ответа.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•     Речевую грамотность и логическую последовательность ответа.</w:t>
      </w:r>
    </w:p>
    <w:p w:rsidR="003E0875" w:rsidRPr="003E0875" w:rsidRDefault="003E0875" w:rsidP="003E0875">
      <w:pPr>
        <w:widowControl/>
        <w:suppressAutoHyphens w:val="0"/>
        <w:autoSpaceDN/>
        <w:spacing w:before="240" w:after="240" w:line="390" w:lineRule="atLeast"/>
        <w:outlineLvl w:val="0"/>
        <w:rPr>
          <w:rFonts w:eastAsia="Times New Roman" w:cs="Times New Roman"/>
          <w:b/>
          <w:bCs/>
          <w:color w:val="EA4F3B"/>
          <w:kern w:val="36"/>
          <w:lang w:eastAsia="ru-RU" w:bidi="ar-SA"/>
        </w:rPr>
      </w:pPr>
      <w:r w:rsidRPr="003E0875">
        <w:rPr>
          <w:rFonts w:eastAsia="Times New Roman" w:cs="Times New Roman"/>
          <w:b/>
          <w:bCs/>
          <w:color w:val="EA4F3B"/>
          <w:kern w:val="36"/>
          <w:lang w:eastAsia="ru-RU" w:bidi="ar-SA"/>
        </w:rPr>
        <w:t>                                         Устный ответ</w:t>
      </w:r>
    </w:p>
    <w:p w:rsidR="003E0875" w:rsidRPr="000A7023" w:rsidRDefault="003E0875" w:rsidP="000A7023">
      <w:pPr>
        <w:widowControl/>
        <w:suppressAutoHyphens w:val="0"/>
        <w:autoSpaceDN/>
        <w:spacing w:after="240"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                                         Оценка "5"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ставится, если ученик: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1.   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 xml:space="preserve">2.   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межпредметные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(на основе ранее приобретенных знаний) и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внутрипредметные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3.   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4.    Хорошее знание карты и использование ее, верное решение географических задач.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lastRenderedPageBreak/>
        <w:t>                                                Оценка "4"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ставится, если ученик: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1.   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 xml:space="preserve">2.   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внутрипредметные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3.    В основном правильно даны определения понятий и использованы научные термины;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4.    Ответ самостоятельный;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5.    Наличие неточностей в изложении географического материала;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6.   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7.    Связное и последовательное изложение; при помощи наводящих вопросов учителя восполняются сделанные пропуски;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8.    Наличие конкретных представлений и элементарных реальных понятий изучаемых географических явлений;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9.    Понимание основных географических взаимосвязей;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10.    Знание карты и умение ей пользоваться;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11.    При решении географических задач сделаны второстепенные ошибки.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                                               Оценка "3"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ставится, если ученик: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1.    Усвоил основное содержание учебного материала, имеет пробелы в усвоении материала, не препятствующие дальнейшему усвоению программного материала;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 xml:space="preserve">2.    Материал излагает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несистематизированно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>, фрагментарно, не всегда последовательно;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 xml:space="preserve">3.    Показывает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недостаточнуюсформированность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отдельных знаний и умений; выводы и обобщения аргументирует слабо, допускает в них ошибки.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4.    Допустил ошибки и неточности в использовании научной терминологии, определения понятий дал недостаточно четкие;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5.    Не использовал в качестве доказательства выводы и обобщения из наблюдений, фактов, опытов или допустил ошибки при их изложении;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6.   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lastRenderedPageBreak/>
        <w:t xml:space="preserve">7.   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важное значение</w:t>
      </w:r>
      <w:proofErr w:type="gram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в этом тексте;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8.   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9.   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10.    Скудны географические представления, преобладают формалистические знания;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11.    Знание карты недостаточное, показ на ней сбивчивый;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12.    Только при помощи наводящих вопросов ученик улавливает географические связи.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                                              Оценка "2"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ставится, если ученик: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1.    Не усвоил и не раскрыл основное содержание материала;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2.    Не делает выводов и обобщений.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3.    Не знает и не понимает значительную или основную часть программного материала в пределах поставленных вопросов;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4.    Имеет слабо сформированные и неполные знания и не умеет применять их к решению конкретных вопросов и задач по образцу;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5.    При ответе (на один вопрос) допускает более двух грубых ошибок, которые не может исправить даже при помощи учителя.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6.    Имеются грубые ошибки  в использовании карты.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Примечание.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</w:t>
      </w:r>
      <w:r w:rsidRPr="000A7023">
        <w:rPr>
          <w:rFonts w:eastAsia="Times New Roman" w:cs="Times New Roman"/>
          <w:b/>
          <w:bCs/>
          <w:kern w:val="36"/>
          <w:lang w:eastAsia="ru-RU" w:bidi="ar-SA"/>
        </w:rPr>
        <w:t>Оценка самостоятельны</w:t>
      </w:r>
      <w:r w:rsidR="0018161E" w:rsidRPr="000A7023">
        <w:rPr>
          <w:rFonts w:eastAsia="Times New Roman" w:cs="Times New Roman"/>
          <w:b/>
          <w:bCs/>
          <w:kern w:val="36"/>
          <w:lang w:eastAsia="ru-RU" w:bidi="ar-SA"/>
        </w:rPr>
        <w:t xml:space="preserve">х письменных </w:t>
      </w:r>
      <w:r w:rsidRPr="000A7023">
        <w:rPr>
          <w:rFonts w:eastAsia="Times New Roman" w:cs="Times New Roman"/>
          <w:b/>
          <w:bCs/>
          <w:kern w:val="36"/>
          <w:lang w:eastAsia="ru-RU" w:bidi="ar-SA"/>
        </w:rPr>
        <w:t xml:space="preserve"> работ</w:t>
      </w:r>
    </w:p>
    <w:p w:rsidR="003E0875" w:rsidRDefault="003E0875" w:rsidP="003E0875">
      <w:pPr>
        <w:widowControl/>
        <w:suppressAutoHyphens w:val="0"/>
        <w:autoSpaceDN/>
        <w:spacing w:before="240" w:after="240" w:line="390" w:lineRule="atLeast"/>
        <w:outlineLvl w:val="0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Оценка "5"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ставится, если ученик: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выполнил работу без ошибок и недочетов;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допус</w:t>
      </w:r>
      <w:r w:rsidR="0018161E">
        <w:rPr>
          <w:rFonts w:eastAsia="Times New Roman" w:cs="Times New Roman"/>
          <w:color w:val="373737"/>
          <w:kern w:val="0"/>
          <w:lang w:eastAsia="ru-RU" w:bidi="ar-SA"/>
        </w:rPr>
        <w:t>тил не более одного недочета. </w:t>
      </w:r>
      <w:r w:rsidR="0018161E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Оценка "4"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ставится, если ученик выполнил работу полностью, но допустил в ней: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не более одной негрубой ошибки и одного недочета;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или не более двух недочетов.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proofErr w:type="gramStart"/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Оценка "3"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ставится, если ученик правильно выполнил не менее половины работы или      допустил: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не более двух грубых ошибок;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lastRenderedPageBreak/>
        <w:t>  -  или не более одной грубой и одной негрубой ошибки и одного недочета;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или не более двух-трех негрубых ошибок;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или одной негрубой ошибки и трех недочетов;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или при отсутствии ошибок, но при наличии четырех-пяти недочетов. </w:t>
      </w:r>
      <w:proofErr w:type="gramEnd"/>
    </w:p>
    <w:p w:rsidR="003E0875" w:rsidRPr="0018161E" w:rsidRDefault="003E0875" w:rsidP="003E0875">
      <w:pPr>
        <w:widowControl/>
        <w:suppressAutoHyphens w:val="0"/>
        <w:autoSpaceDN/>
        <w:spacing w:before="240" w:after="240" w:line="390" w:lineRule="atLeast"/>
        <w:outlineLvl w:val="0"/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</w:pP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 Оценка "2"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ставится, если ученик: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допустил число ошибок и недочетов превосходящее норму, при которой может быть выставлена оценка "3";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или если правильно выполнил менее половины работы.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Примечание.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 Учитель имеет право поставить ученику оценку выше той, которая предусмотрена нормами, если учеником оригинально выполнена работа.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 -   Оценки с анализом доводятся до сведения учащихся, как правило, на последующем уроке, предусматривается работа над ошибками, устранение пробелов. </w:t>
      </w:r>
    </w:p>
    <w:p w:rsidR="003E0875" w:rsidRPr="000A7023" w:rsidRDefault="003E0875" w:rsidP="003E0875">
      <w:pPr>
        <w:widowControl/>
        <w:suppressAutoHyphens w:val="0"/>
        <w:autoSpaceDN/>
        <w:spacing w:before="240" w:after="240" w:line="390" w:lineRule="atLeast"/>
        <w:outlineLvl w:val="0"/>
        <w:rPr>
          <w:rFonts w:eastAsia="Times New Roman" w:cs="Times New Roman"/>
          <w:b/>
          <w:bCs/>
          <w:color w:val="EA4F3B"/>
          <w:kern w:val="36"/>
          <w:lang w:eastAsia="ru-RU" w:bidi="ar-SA"/>
        </w:rPr>
      </w:pPr>
      <w:r w:rsidRPr="003E0875">
        <w:rPr>
          <w:rFonts w:eastAsia="Times New Roman" w:cs="Times New Roman"/>
          <w:b/>
          <w:bCs/>
          <w:color w:val="EA4F3B"/>
          <w:kern w:val="36"/>
          <w:lang w:eastAsia="ru-RU" w:bidi="ar-SA"/>
        </w:rPr>
        <w:t>       </w:t>
      </w:r>
      <w:r w:rsidRPr="000A7023">
        <w:rPr>
          <w:rFonts w:eastAsia="Times New Roman" w:cs="Times New Roman"/>
          <w:b/>
          <w:bCs/>
          <w:kern w:val="36"/>
          <w:lang w:eastAsia="ru-RU" w:bidi="ar-SA"/>
        </w:rPr>
        <w:t>Критерии выставления оценок за проверочные тесты                             </w:t>
      </w:r>
    </w:p>
    <w:p w:rsidR="003E0875" w:rsidRPr="003E0875" w:rsidRDefault="003E0875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Критерии выставления оценок за тест, состоящий из 10 вопросов.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 Время выполнения работы: 10-15 мин.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Оценка «5»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- 10 правильных ответов,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«4»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- 7-9,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«3»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- 5-6,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«2»</w:t>
      </w:r>
      <w:r w:rsidRPr="003E0875">
        <w:rPr>
          <w:rFonts w:eastAsia="Times New Roman" w:cs="Times New Roman"/>
          <w:b/>
          <w:bCs/>
          <w:color w:val="373737"/>
          <w:kern w:val="0"/>
          <w:lang w:eastAsia="ru-RU" w:bidi="ar-SA"/>
        </w:rPr>
        <w:t> 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- менее 5 правильных ответов.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br/>
        <w:t xml:space="preserve"> Критерии выставления оценок за тест, состоящий из 20 вопросов.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 Время выполнения работы: 30-40 мин.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Оценка «5»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- 18-20 правильных ответов,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«4»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- 14-17,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«3»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- 10-13,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«2»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менее 10 правильных ответов.</w:t>
      </w:r>
    </w:p>
    <w:p w:rsidR="0023443F" w:rsidRDefault="003E0875" w:rsidP="0023443F">
      <w:pPr>
        <w:widowControl/>
        <w:suppressAutoHyphens w:val="0"/>
        <w:autoSpaceDN/>
        <w:spacing w:after="240"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Источник: А.Э. </w:t>
      </w:r>
      <w:proofErr w:type="spell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>Фромберг</w:t>
      </w:r>
      <w:proofErr w:type="spellEnd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 – Практические и проверочные работы по географии: 10 класс  / Кн. для учителя – М.: Просвещ</w:t>
      </w:r>
      <w:r w:rsidR="0023443F">
        <w:rPr>
          <w:rFonts w:eastAsia="Times New Roman" w:cs="Times New Roman"/>
          <w:color w:val="373737"/>
          <w:kern w:val="0"/>
          <w:lang w:eastAsia="ru-RU" w:bidi="ar-SA"/>
        </w:rPr>
        <w:t>ение.</w:t>
      </w:r>
    </w:p>
    <w:p w:rsidR="003E0875" w:rsidRPr="006369AF" w:rsidRDefault="003E0875" w:rsidP="0023443F">
      <w:pPr>
        <w:widowControl/>
        <w:suppressAutoHyphens w:val="0"/>
        <w:autoSpaceDN/>
        <w:spacing w:after="240" w:line="312" w:lineRule="atLeast"/>
        <w:rPr>
          <w:rFonts w:eastAsia="Times New Roman" w:cs="Times New Roman"/>
          <w:b/>
          <w:bCs/>
          <w:color w:val="EA4F3B"/>
          <w:kern w:val="36"/>
          <w:lang w:eastAsia="ru-RU" w:bidi="ar-SA"/>
        </w:rPr>
      </w:pPr>
      <w:r w:rsidRPr="003E0875">
        <w:rPr>
          <w:rFonts w:eastAsia="Times New Roman" w:cs="Times New Roman"/>
          <w:b/>
          <w:bCs/>
          <w:color w:val="EA4F3B"/>
          <w:kern w:val="36"/>
          <w:lang w:eastAsia="ru-RU" w:bidi="ar-SA"/>
        </w:rPr>
        <w:t xml:space="preserve">  </w:t>
      </w:r>
      <w:r w:rsidRPr="000A7023">
        <w:rPr>
          <w:rFonts w:eastAsia="Times New Roman" w:cs="Times New Roman"/>
          <w:b/>
          <w:bCs/>
          <w:kern w:val="36"/>
          <w:lang w:eastAsia="ru-RU" w:bidi="ar-SA"/>
        </w:rPr>
        <w:t>Оценка качества выполнения практических и самостоятельных работ по географии</w:t>
      </w:r>
    </w:p>
    <w:p w:rsidR="003E0875" w:rsidRPr="003E0875" w:rsidRDefault="003E0875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                                                                   Отметка "5"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 xml:space="preserve"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lastRenderedPageBreak/>
        <w:t>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3E0875" w:rsidRPr="003E0875" w:rsidRDefault="003E0875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                                                                 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Отметка "4"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</w:t>
      </w:r>
      <w:proofErr w:type="gramStart"/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.. </w:t>
      </w:r>
      <w:proofErr w:type="gramEnd"/>
      <w:r w:rsidRPr="003E0875">
        <w:rPr>
          <w:rFonts w:eastAsia="Times New Roman" w:cs="Times New Roman"/>
          <w:color w:val="373737"/>
          <w:kern w:val="0"/>
          <w:lang w:eastAsia="ru-RU" w:bidi="ar-SA"/>
        </w:rPr>
        <w:t>Допускаются неточности и небрежность в оформлении результатов работы. </w:t>
      </w:r>
    </w:p>
    <w:p w:rsidR="003E0875" w:rsidRPr="003E0875" w:rsidRDefault="003E0875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color w:val="373737"/>
          <w:kern w:val="0"/>
          <w:lang w:eastAsia="ru-RU" w:bidi="ar-SA"/>
        </w:rPr>
        <w:t>                                                                       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Отметка "3"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</w:t>
      </w:r>
      <w:r w:rsidR="0023443F">
        <w:rPr>
          <w:rFonts w:eastAsia="Times New Roman" w:cs="Times New Roman"/>
          <w:color w:val="373737"/>
          <w:kern w:val="0"/>
          <w:lang w:eastAsia="ru-RU" w:bidi="ar-SA"/>
        </w:rPr>
        <w:t>ласа, статистическими материала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ми, географическими инструментами.</w:t>
      </w:r>
    </w:p>
    <w:p w:rsidR="003E0875" w:rsidRPr="006369AF" w:rsidRDefault="003E0875" w:rsidP="006369AF">
      <w:pPr>
        <w:widowControl/>
        <w:suppressAutoHyphens w:val="0"/>
        <w:autoSpaceDN/>
        <w:spacing w:after="240"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                                                                         </w:t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Отметка "2"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0A7023">
        <w:rPr>
          <w:rFonts w:eastAsia="Times New Roman" w:cs="Times New Roman"/>
          <w:b/>
          <w:bCs/>
          <w:kern w:val="36"/>
          <w:lang w:eastAsia="ru-RU" w:bidi="ar-SA"/>
        </w:rPr>
        <w:t>Оценка умений работать с картой и другими источниками географических знаний</w:t>
      </w:r>
    </w:p>
    <w:p w:rsidR="003E0875" w:rsidRDefault="003E0875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 Отметка «5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 Отметка «4»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 Отметка «3»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 Отметка «2»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 xml:space="preserve"> - неумение отбирать и использовать основные источники знаний; допускаются существенные ошибки в выполнении задания 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lastRenderedPageBreak/>
        <w:t>и в оформлении результатов.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br/>
      </w:r>
      <w:r w:rsidRPr="003E0875">
        <w:rPr>
          <w:rFonts w:eastAsia="Times New Roman" w:cs="Times New Roman"/>
          <w:b/>
          <w:bCs/>
          <w:color w:val="373737"/>
          <w:kern w:val="0"/>
          <w:bdr w:val="none" w:sz="0" w:space="0" w:color="auto" w:frame="1"/>
          <w:lang w:eastAsia="ru-RU" w:bidi="ar-SA"/>
        </w:rPr>
        <w:t>        Отметка «1»</w:t>
      </w:r>
      <w:r w:rsidRPr="003E0875">
        <w:rPr>
          <w:rFonts w:eastAsia="Times New Roman" w:cs="Times New Roman"/>
          <w:color w:val="373737"/>
          <w:kern w:val="0"/>
          <w:lang w:eastAsia="ru-RU" w:bidi="ar-SA"/>
        </w:rPr>
        <w:t> - полное неумение использовать карту и источники знаний.</w:t>
      </w:r>
    </w:p>
    <w:p w:rsidR="003E0875" w:rsidRDefault="003E0875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color w:val="373737"/>
          <w:kern w:val="0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6369AF" w:rsidRDefault="006369AF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lang w:eastAsia="ru-RU" w:bidi="ar-SA"/>
        </w:rPr>
      </w:pPr>
    </w:p>
    <w:p w:rsidR="003E0875" w:rsidRPr="000A7023" w:rsidRDefault="003E0875" w:rsidP="003E0875">
      <w:pPr>
        <w:widowControl/>
        <w:suppressAutoHyphens w:val="0"/>
        <w:autoSpaceDN/>
        <w:spacing w:line="312" w:lineRule="atLeast"/>
        <w:rPr>
          <w:rFonts w:eastAsia="Times New Roman" w:cs="Times New Roman"/>
          <w:b/>
          <w:color w:val="373737"/>
          <w:kern w:val="0"/>
          <w:sz w:val="32"/>
          <w:szCs w:val="32"/>
          <w:u w:val="single"/>
          <w:lang w:eastAsia="ru-RU" w:bidi="ar-SA"/>
        </w:rPr>
      </w:pPr>
      <w:r w:rsidRPr="000A7023">
        <w:rPr>
          <w:rFonts w:eastAsia="Times New Roman" w:cs="Times New Roman"/>
          <w:b/>
          <w:color w:val="373737"/>
          <w:kern w:val="0"/>
          <w:sz w:val="32"/>
          <w:szCs w:val="32"/>
          <w:u w:val="single"/>
          <w:lang w:eastAsia="ru-RU" w:bidi="ar-SA"/>
        </w:rPr>
        <w:t>Перечень учебно-методических средств обучения</w:t>
      </w:r>
    </w:p>
    <w:p w:rsidR="0023443F" w:rsidRDefault="00BE52D7" w:rsidP="00BE52D7">
      <w:pPr>
        <w:widowControl/>
        <w:suppressAutoHyphens w:val="0"/>
        <w:autoSpaceDN/>
        <w:spacing w:before="100" w:beforeAutospacing="1" w:after="100" w:afterAutospacing="1"/>
        <w:textAlignment w:val="auto"/>
      </w:pPr>
      <w:r w:rsidRPr="00BE52D7">
        <w:rPr>
          <w:b/>
        </w:rPr>
        <w:t>Литература основная</w:t>
      </w:r>
      <w:proofErr w:type="gramStart"/>
      <w:r w:rsidRPr="00BE52D7">
        <w:rPr>
          <w:b/>
        </w:rPr>
        <w:t>:</w:t>
      </w:r>
      <w:r w:rsidRPr="00BE52D7">
        <w:t>.</w:t>
      </w:r>
      <w:proofErr w:type="spellStart"/>
      <w:proofErr w:type="gramEnd"/>
      <w:r w:rsidRPr="00BE52D7">
        <w:t>Таможняя</w:t>
      </w:r>
      <w:proofErr w:type="spellEnd"/>
      <w:r w:rsidRPr="00BE52D7">
        <w:t xml:space="preserve"> Е.А., </w:t>
      </w:r>
      <w:proofErr w:type="spellStart"/>
      <w:r w:rsidRPr="00BE52D7">
        <w:t>Толкунова</w:t>
      </w:r>
      <w:proofErr w:type="spellEnd"/>
      <w:r w:rsidRPr="00BE52D7">
        <w:t xml:space="preserve"> С.Г. /Под ред. Дронова В.П. География. 9 </w:t>
      </w:r>
      <w:proofErr w:type="spellStart"/>
      <w:r w:rsidRPr="00BE52D7">
        <w:t>кл</w:t>
      </w:r>
      <w:proofErr w:type="spellEnd"/>
      <w:r w:rsidRPr="00BE52D7">
        <w:t>. [ВЕНТАНА-ГРАФ]</w:t>
      </w:r>
    </w:p>
    <w:p w:rsidR="006369AF" w:rsidRDefault="00BE52D7" w:rsidP="006369AF">
      <w:pPr>
        <w:widowControl/>
        <w:suppressAutoHyphens w:val="0"/>
        <w:autoSpaceDN/>
        <w:spacing w:before="100" w:beforeAutospacing="1" w:after="100" w:afterAutospacing="1"/>
        <w:textAlignment w:val="auto"/>
      </w:pPr>
      <w:r w:rsidRPr="00BE52D7">
        <w:rPr>
          <w:b/>
          <w:bCs/>
        </w:rPr>
        <w:t>Программа</w:t>
      </w:r>
      <w:r w:rsidRPr="00BE52D7">
        <w:t xml:space="preserve"> Летягин А.А., </w:t>
      </w:r>
      <w:proofErr w:type="spellStart"/>
      <w:r w:rsidRPr="00BE52D7">
        <w:t>Душина</w:t>
      </w:r>
      <w:proofErr w:type="spellEnd"/>
      <w:r w:rsidRPr="00BE52D7">
        <w:t xml:space="preserve"> И.В., Пятунин В.Б., </w:t>
      </w:r>
      <w:proofErr w:type="spellStart"/>
      <w:r w:rsidRPr="00BE52D7">
        <w:t>Бахчиева</w:t>
      </w:r>
      <w:proofErr w:type="spellEnd"/>
      <w:r w:rsidRPr="00BE52D7">
        <w:t xml:space="preserve"> О.А., </w:t>
      </w:r>
      <w:proofErr w:type="spellStart"/>
      <w:r w:rsidRPr="00BE52D7">
        <w:t>Таможняя</w:t>
      </w:r>
      <w:proofErr w:type="spellEnd"/>
      <w:r w:rsidRPr="00BE52D7">
        <w:t xml:space="preserve"> Е.А. </w:t>
      </w:r>
      <w:proofErr w:type="spellStart"/>
      <w:r w:rsidRPr="00BE52D7">
        <w:t>География</w:t>
      </w:r>
      <w:proofErr w:type="gramStart"/>
      <w:r w:rsidRPr="00BE52D7">
        <w:t>.П</w:t>
      </w:r>
      <w:proofErr w:type="gramEnd"/>
      <w:r w:rsidRPr="00BE52D7">
        <w:t>рограмма</w:t>
      </w:r>
      <w:proofErr w:type="spellEnd"/>
      <w:r w:rsidRPr="00BE52D7">
        <w:t xml:space="preserve"> для 6-11      классов</w:t>
      </w:r>
      <w:r w:rsidRPr="00BE52D7">
        <w:rPr>
          <w:b/>
          <w:bCs/>
        </w:rPr>
        <w:br/>
      </w:r>
      <w:proofErr w:type="spellStart"/>
      <w:r w:rsidRPr="00BE52D7">
        <w:rPr>
          <w:b/>
          <w:bCs/>
        </w:rPr>
        <w:t>Планирование</w:t>
      </w:r>
      <w:r w:rsidRPr="00BE52D7">
        <w:rPr>
          <w:bCs/>
        </w:rPr>
        <w:t>Таможняя</w:t>
      </w:r>
      <w:proofErr w:type="spellEnd"/>
      <w:r w:rsidRPr="00BE52D7">
        <w:rPr>
          <w:bCs/>
        </w:rPr>
        <w:t xml:space="preserve"> Е.А., </w:t>
      </w:r>
      <w:proofErr w:type="spellStart"/>
      <w:r w:rsidRPr="00BE52D7">
        <w:rPr>
          <w:bCs/>
        </w:rPr>
        <w:t>Беловолова</w:t>
      </w:r>
      <w:proofErr w:type="spellEnd"/>
      <w:r w:rsidRPr="00BE52D7">
        <w:rPr>
          <w:bCs/>
        </w:rPr>
        <w:t xml:space="preserve"> Е.А. География России. Хозяйство. Природно-хозяйственные регионы. Примерное поурочное планирование. </w:t>
      </w:r>
      <w:r>
        <w:rPr>
          <w:bCs/>
        </w:rPr>
        <w:t xml:space="preserve">Методическое пособие. 9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  </w:t>
      </w:r>
      <w:r>
        <w:rPr>
          <w:bCs/>
        </w:rPr>
        <w:br/>
      </w:r>
      <w:r w:rsidRPr="00BE52D7">
        <w:t xml:space="preserve">География. 9 класс: поурочные планы по учебнику В.П. Дронова и др. Часть II/авт.-сост. О.В. Антушева. – Волгоград: Учитель, 2007. – 239с. Евдокимов В.И. География. Полный курс в географических диктантах. – 2-е изд. – М.: «Московский Лицей»,  - 2004, 312 </w:t>
      </w:r>
      <w:proofErr w:type="spellStart"/>
      <w:r w:rsidRPr="00BE52D7">
        <w:t>с</w:t>
      </w:r>
      <w:proofErr w:type="gramStart"/>
      <w:r w:rsidRPr="00BE52D7">
        <w:t>.Е</w:t>
      </w:r>
      <w:proofErr w:type="gramEnd"/>
      <w:r w:rsidRPr="00BE52D7">
        <w:t>вдокимов</w:t>
      </w:r>
      <w:proofErr w:type="spellEnd"/>
      <w:r w:rsidRPr="00BE52D7">
        <w:t xml:space="preserve"> В.И. Тесты по географии России: 8-9 классы: к учебнику под ред. </w:t>
      </w:r>
      <w:proofErr w:type="spellStart"/>
      <w:r w:rsidRPr="00BE52D7">
        <w:t>В.П.Дронова</w:t>
      </w:r>
      <w:proofErr w:type="spellEnd"/>
      <w:r w:rsidRPr="00BE52D7">
        <w:t xml:space="preserve"> «География России. 8-9 классы/В.И. Евдокимов. – М.: Изд-во «Экзамен», 2009. – 109с. </w:t>
      </w:r>
      <w:proofErr w:type="spellStart"/>
      <w:r w:rsidRPr="00BE52D7">
        <w:rPr>
          <w:color w:val="404040"/>
        </w:rPr>
        <w:t>ЖижинаЕ.А.Поурочные</w:t>
      </w:r>
      <w:proofErr w:type="spellEnd"/>
      <w:r w:rsidRPr="00BE52D7">
        <w:rPr>
          <w:color w:val="404040"/>
        </w:rPr>
        <w:t xml:space="preserve"> разработки по географии: население и хозяйство России. 9 класс. – М.: «ВАКО», 2009, - 28</w:t>
      </w:r>
      <w:r w:rsidRPr="00BE52D7">
        <w:t xml:space="preserve">. </w:t>
      </w:r>
      <w:proofErr w:type="gramStart"/>
      <w:r w:rsidRPr="00BE52D7">
        <w:t>Петин</w:t>
      </w:r>
      <w:proofErr w:type="gramEnd"/>
      <w:r w:rsidRPr="00BE52D7">
        <w:t xml:space="preserve"> А.Н. География Белгородской области: Метод. Пособие для учителей. (примерное поурочное планирование). 8-9 классы/ А.Н. </w:t>
      </w:r>
      <w:proofErr w:type="gramStart"/>
      <w:r w:rsidRPr="00BE52D7">
        <w:t>Петин</w:t>
      </w:r>
      <w:proofErr w:type="gramEnd"/>
      <w:r w:rsidRPr="00BE52D7">
        <w:t xml:space="preserve">., Т.В. </w:t>
      </w:r>
      <w:proofErr w:type="spellStart"/>
      <w:r w:rsidRPr="00BE52D7">
        <w:t>Сластина</w:t>
      </w:r>
      <w:proofErr w:type="spellEnd"/>
      <w:r w:rsidRPr="00BE52D7">
        <w:t xml:space="preserve">. – Белгород: Изд-во </w:t>
      </w:r>
      <w:proofErr w:type="spellStart"/>
      <w:r w:rsidRPr="00BE52D7">
        <w:t>БелГУ</w:t>
      </w:r>
      <w:proofErr w:type="spellEnd"/>
      <w:r w:rsidRPr="00BE52D7">
        <w:t xml:space="preserve">, 2006. – 96 </w:t>
      </w:r>
      <w:proofErr w:type="spellStart"/>
      <w:r w:rsidRPr="00BE52D7">
        <w:t>с</w:t>
      </w:r>
      <w:proofErr w:type="gramStart"/>
      <w:r w:rsidRPr="00BE52D7">
        <w:t>.П</w:t>
      </w:r>
      <w:proofErr w:type="gramEnd"/>
      <w:r w:rsidRPr="00BE52D7">
        <w:t>етрова</w:t>
      </w:r>
      <w:proofErr w:type="spellEnd"/>
      <w:r w:rsidRPr="00BE52D7">
        <w:t xml:space="preserve"> Н.Н. Тесты по географии. 6-10 классы: Метод. Пособие. – 3-е изд., стереотип. – М.: Дрофа, 2000. – 128 </w:t>
      </w:r>
      <w:proofErr w:type="spellStart"/>
      <w:r w:rsidRPr="00BE52D7">
        <w:t>с</w:t>
      </w:r>
      <w:proofErr w:type="gramStart"/>
      <w:r w:rsidRPr="00BE52D7">
        <w:t>.П</w:t>
      </w:r>
      <w:proofErr w:type="gramEnd"/>
      <w:r w:rsidRPr="00BE52D7">
        <w:t>ятунин</w:t>
      </w:r>
      <w:proofErr w:type="spellEnd"/>
      <w:r w:rsidRPr="00BE52D7">
        <w:t xml:space="preserve"> В.Б. Контрольные и проверочные работы по географии. 6-10 классы: Метод. Пособие. – М.: Дрофа, 1996. – 192с. Сиротин В.И. Практические и самостоятельные работы учащихся по географии (6-10 классы): Книга для учителя.  – М.: «Просвещение», 1997.</w:t>
      </w:r>
    </w:p>
    <w:p w:rsidR="00BE52D7" w:rsidRPr="00BE52D7" w:rsidRDefault="00BE52D7" w:rsidP="006369AF">
      <w:pPr>
        <w:widowControl/>
        <w:suppressAutoHyphens w:val="0"/>
        <w:autoSpaceDN/>
        <w:spacing w:before="100" w:beforeAutospacing="1" w:after="100" w:afterAutospacing="1"/>
        <w:textAlignment w:val="auto"/>
      </w:pPr>
      <w:r w:rsidRPr="00BE52D7">
        <w:rPr>
          <w:b/>
        </w:rPr>
        <w:t xml:space="preserve">Оборудование и приборы: </w:t>
      </w:r>
      <w:r w:rsidRPr="00BE52D7">
        <w:t xml:space="preserve">Мультимедиа-курс  География России:  Хозяйство и регионы. 9 класс. </w:t>
      </w:r>
      <w:proofErr w:type="gramStart"/>
      <w:r w:rsidRPr="00BE52D7">
        <w:t>Разработан</w:t>
      </w:r>
      <w:proofErr w:type="gramEnd"/>
      <w:r w:rsidRPr="00BE52D7">
        <w:t xml:space="preserve"> в соответствии с учебником географии для 9 класса под редакцией В.П. Дронова. Авторы учебного материала: В.П. Дронов, В.Б. Пятунин,</w:t>
      </w:r>
      <w:r>
        <w:t xml:space="preserve">  Е.А. </w:t>
      </w:r>
      <w:proofErr w:type="spellStart"/>
      <w:r>
        <w:t>Таможняя</w:t>
      </w:r>
      <w:proofErr w:type="spellEnd"/>
      <w:r>
        <w:t>.</w:t>
      </w:r>
    </w:p>
    <w:p w:rsidR="00BE52D7" w:rsidRPr="00BE52D7" w:rsidRDefault="00BE52D7" w:rsidP="00BE52D7">
      <w:pPr>
        <w:jc w:val="both"/>
      </w:pPr>
      <w:r w:rsidRPr="00BE52D7">
        <w:t>Компьютер, мультимедиа учебник по географии для учащихся 8 классов. География России.</w:t>
      </w:r>
    </w:p>
    <w:p w:rsidR="00BE52D7" w:rsidRPr="00BE52D7" w:rsidRDefault="00BE52D7" w:rsidP="00BE52D7">
      <w:pPr>
        <w:jc w:val="both"/>
      </w:pPr>
      <w:proofErr w:type="gramStart"/>
      <w:r w:rsidRPr="00BE52D7">
        <w:lastRenderedPageBreak/>
        <w:t xml:space="preserve">Географические карты (мира, отдельных областей земного шара, комплексные, политические, физические, России), печатные раздаточные пособия, </w:t>
      </w:r>
      <w:r w:rsidRPr="00BE52D7">
        <w:rPr>
          <w:color w:val="000000"/>
        </w:rPr>
        <w:t>статистические материалы, рисунки и тексты,</w:t>
      </w:r>
      <w:r w:rsidRPr="00BE52D7">
        <w:t xml:space="preserve"> комплекты таблиц демонстрационных по географии, портреты ученых-географов и путешественников.</w:t>
      </w:r>
      <w:proofErr w:type="gramEnd"/>
    </w:p>
    <w:p w:rsidR="00BE52D7" w:rsidRPr="00BE52D7" w:rsidRDefault="00BE52D7" w:rsidP="00BE52D7">
      <w:pPr>
        <w:jc w:val="both"/>
      </w:pPr>
      <w:r w:rsidRPr="00BE52D7">
        <w:t xml:space="preserve">Коллекция «Горные породы и минералы», теллурий, набор таблиц по разделам курса, </w:t>
      </w:r>
    </w:p>
    <w:p w:rsidR="00BE52D7" w:rsidRPr="00BE52D7" w:rsidRDefault="00BE52D7" w:rsidP="00BE52D7">
      <w:pPr>
        <w:snapToGrid w:val="0"/>
        <w:jc w:val="both"/>
        <w:rPr>
          <w:bCs/>
        </w:rPr>
      </w:pPr>
      <w:r w:rsidRPr="00BE52D7">
        <w:rPr>
          <w:bCs/>
          <w:color w:val="000000"/>
        </w:rPr>
        <w:t>ОБЪЕКТЫ НАТУРАЛЬНЫЕ: г</w:t>
      </w:r>
      <w:r w:rsidRPr="00BE52D7">
        <w:rPr>
          <w:bCs/>
        </w:rPr>
        <w:t>ербарий растений природных зон России и мира, коллекция горных пород и минералов, коллекция полезных ископаемых различных типов.</w:t>
      </w:r>
    </w:p>
    <w:p w:rsidR="00BE52D7" w:rsidRPr="00BE52D7" w:rsidRDefault="00BE52D7" w:rsidP="00BE52D7">
      <w:pPr>
        <w:snapToGrid w:val="0"/>
        <w:rPr>
          <w:bCs/>
        </w:rPr>
      </w:pPr>
    </w:p>
    <w:p w:rsidR="00BE52D7" w:rsidRDefault="00BE52D7" w:rsidP="005C7520">
      <w:pPr>
        <w:autoSpaceDE w:val="0"/>
        <w:adjustRightInd w:val="0"/>
        <w:ind w:right="-545"/>
        <w:rPr>
          <w:rFonts w:cs="Times New Roman"/>
          <w:b/>
          <w:sz w:val="32"/>
          <w:szCs w:val="32"/>
        </w:rPr>
      </w:pPr>
    </w:p>
    <w:p w:rsidR="00BE52D7" w:rsidRDefault="00BE52D7" w:rsidP="005C7520">
      <w:pPr>
        <w:autoSpaceDE w:val="0"/>
        <w:adjustRightInd w:val="0"/>
        <w:ind w:right="-545"/>
        <w:rPr>
          <w:rFonts w:cs="Times New Roman"/>
          <w:b/>
          <w:sz w:val="32"/>
          <w:szCs w:val="32"/>
        </w:rPr>
      </w:pPr>
    </w:p>
    <w:p w:rsidR="00BE52D7" w:rsidRPr="003E0875" w:rsidRDefault="00BE52D7" w:rsidP="005C7520">
      <w:pPr>
        <w:autoSpaceDE w:val="0"/>
        <w:adjustRightInd w:val="0"/>
        <w:ind w:right="-545"/>
        <w:rPr>
          <w:rFonts w:cs="Times New Roman"/>
          <w:b/>
          <w:sz w:val="32"/>
          <w:szCs w:val="32"/>
        </w:rPr>
      </w:pPr>
    </w:p>
    <w:p w:rsidR="005C7520" w:rsidRPr="003E0875" w:rsidRDefault="005C7520" w:rsidP="005C7520">
      <w:pPr>
        <w:autoSpaceDE w:val="0"/>
        <w:adjustRightInd w:val="0"/>
        <w:ind w:right="-545"/>
        <w:rPr>
          <w:rFonts w:cs="Times New Roman"/>
          <w:b/>
          <w:sz w:val="32"/>
          <w:szCs w:val="32"/>
        </w:rPr>
      </w:pPr>
    </w:p>
    <w:p w:rsidR="005C7520" w:rsidRPr="00362899" w:rsidRDefault="005C7520" w:rsidP="005C752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62899" w:rsidRPr="003E0875" w:rsidRDefault="00362899">
      <w:pPr>
        <w:rPr>
          <w:rFonts w:cs="Times New Roman"/>
          <w:b/>
        </w:rPr>
      </w:pPr>
    </w:p>
    <w:p w:rsidR="00362899" w:rsidRPr="003E0875" w:rsidRDefault="00362899">
      <w:pPr>
        <w:rPr>
          <w:rFonts w:cs="Times New Roman"/>
          <w:b/>
        </w:rPr>
      </w:pPr>
    </w:p>
    <w:sectPr w:rsidR="00362899" w:rsidRPr="003E0875" w:rsidSect="006C6564">
      <w:pgSz w:w="16838" w:h="11906" w:orient="landscape" w:code="9"/>
      <w:pgMar w:top="113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9A" w:rsidRDefault="003A719A" w:rsidP="000110EE">
      <w:r>
        <w:separator/>
      </w:r>
    </w:p>
  </w:endnote>
  <w:endnote w:type="continuationSeparator" w:id="0">
    <w:p w:rsidR="003A719A" w:rsidRDefault="003A719A" w:rsidP="0001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9A" w:rsidRDefault="003A719A" w:rsidP="000110EE">
      <w:r>
        <w:separator/>
      </w:r>
    </w:p>
  </w:footnote>
  <w:footnote w:type="continuationSeparator" w:id="0">
    <w:p w:rsidR="003A719A" w:rsidRDefault="003A719A" w:rsidP="0001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CE0"/>
    <w:multiLevelType w:val="multilevel"/>
    <w:tmpl w:val="FE0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14"/>
    <w:rsid w:val="000110EE"/>
    <w:rsid w:val="00014DB0"/>
    <w:rsid w:val="00036901"/>
    <w:rsid w:val="00043EAC"/>
    <w:rsid w:val="00063CC0"/>
    <w:rsid w:val="0006418B"/>
    <w:rsid w:val="00086B4F"/>
    <w:rsid w:val="000A7023"/>
    <w:rsid w:val="000B4D76"/>
    <w:rsid w:val="000F7F2A"/>
    <w:rsid w:val="00117C6D"/>
    <w:rsid w:val="00130C8A"/>
    <w:rsid w:val="0016164A"/>
    <w:rsid w:val="0018161E"/>
    <w:rsid w:val="001E03CA"/>
    <w:rsid w:val="0022482F"/>
    <w:rsid w:val="00232CB3"/>
    <w:rsid w:val="00233D50"/>
    <w:rsid w:val="0023443F"/>
    <w:rsid w:val="00235876"/>
    <w:rsid w:val="0024285F"/>
    <w:rsid w:val="00281EE5"/>
    <w:rsid w:val="002B5BB3"/>
    <w:rsid w:val="002C54E2"/>
    <w:rsid w:val="002D17A2"/>
    <w:rsid w:val="002E13D2"/>
    <w:rsid w:val="00300D82"/>
    <w:rsid w:val="0036207C"/>
    <w:rsid w:val="00362899"/>
    <w:rsid w:val="00366832"/>
    <w:rsid w:val="00391BC8"/>
    <w:rsid w:val="003A060B"/>
    <w:rsid w:val="003A3E0B"/>
    <w:rsid w:val="003A719A"/>
    <w:rsid w:val="003E0875"/>
    <w:rsid w:val="00423CBB"/>
    <w:rsid w:val="004755A9"/>
    <w:rsid w:val="00487C99"/>
    <w:rsid w:val="004B7FC7"/>
    <w:rsid w:val="004E505A"/>
    <w:rsid w:val="004F7AF6"/>
    <w:rsid w:val="00550AED"/>
    <w:rsid w:val="00553A1D"/>
    <w:rsid w:val="00567FA6"/>
    <w:rsid w:val="005716B5"/>
    <w:rsid w:val="00584C8A"/>
    <w:rsid w:val="005C7520"/>
    <w:rsid w:val="005D39A8"/>
    <w:rsid w:val="005E5BB5"/>
    <w:rsid w:val="006074FB"/>
    <w:rsid w:val="006369AF"/>
    <w:rsid w:val="0064034A"/>
    <w:rsid w:val="006554DF"/>
    <w:rsid w:val="006814EC"/>
    <w:rsid w:val="006824CA"/>
    <w:rsid w:val="0069209A"/>
    <w:rsid w:val="006C3003"/>
    <w:rsid w:val="006C6564"/>
    <w:rsid w:val="006D07C2"/>
    <w:rsid w:val="006F7319"/>
    <w:rsid w:val="00731578"/>
    <w:rsid w:val="0074059B"/>
    <w:rsid w:val="0076117D"/>
    <w:rsid w:val="00776736"/>
    <w:rsid w:val="007A3A31"/>
    <w:rsid w:val="007C4C14"/>
    <w:rsid w:val="007F1EB6"/>
    <w:rsid w:val="0084728E"/>
    <w:rsid w:val="00891687"/>
    <w:rsid w:val="008A730E"/>
    <w:rsid w:val="008B4EC9"/>
    <w:rsid w:val="008E3548"/>
    <w:rsid w:val="008F0408"/>
    <w:rsid w:val="00903081"/>
    <w:rsid w:val="00950754"/>
    <w:rsid w:val="00984E8B"/>
    <w:rsid w:val="009D0B10"/>
    <w:rsid w:val="00AB39C6"/>
    <w:rsid w:val="00AB3F14"/>
    <w:rsid w:val="00AF4488"/>
    <w:rsid w:val="00B02D97"/>
    <w:rsid w:val="00B13623"/>
    <w:rsid w:val="00B46ACB"/>
    <w:rsid w:val="00B538A1"/>
    <w:rsid w:val="00BC6D76"/>
    <w:rsid w:val="00BD544B"/>
    <w:rsid w:val="00BE52D7"/>
    <w:rsid w:val="00C14245"/>
    <w:rsid w:val="00C20C50"/>
    <w:rsid w:val="00C24E95"/>
    <w:rsid w:val="00C67133"/>
    <w:rsid w:val="00C755C6"/>
    <w:rsid w:val="00CD6CDF"/>
    <w:rsid w:val="00D04ED7"/>
    <w:rsid w:val="00D30E64"/>
    <w:rsid w:val="00D446C8"/>
    <w:rsid w:val="00D80F26"/>
    <w:rsid w:val="00D82F5C"/>
    <w:rsid w:val="00D971DD"/>
    <w:rsid w:val="00E07B83"/>
    <w:rsid w:val="00E21D08"/>
    <w:rsid w:val="00E2236D"/>
    <w:rsid w:val="00E42D0A"/>
    <w:rsid w:val="00E45C39"/>
    <w:rsid w:val="00E63649"/>
    <w:rsid w:val="00EF1BCC"/>
    <w:rsid w:val="00FC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1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3E087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F1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B3F14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0110E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10E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0110E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110E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E087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E08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E0875"/>
  </w:style>
  <w:style w:type="table" w:styleId="a8">
    <w:name w:val="Table Grid"/>
    <w:basedOn w:val="a1"/>
    <w:uiPriority w:val="59"/>
    <w:rsid w:val="006F73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656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C65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224 кабинет</cp:lastModifiedBy>
  <cp:revision>4</cp:revision>
  <cp:lastPrinted>2015-12-06T14:26:00Z</cp:lastPrinted>
  <dcterms:created xsi:type="dcterms:W3CDTF">2017-12-19T10:07:00Z</dcterms:created>
  <dcterms:modified xsi:type="dcterms:W3CDTF">2017-12-19T10:09:00Z</dcterms:modified>
</cp:coreProperties>
</file>